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33F" w:rsidRPr="004648CD" w:rsidRDefault="00E94562" w:rsidP="00AB5073">
      <w:pPr>
        <w:jc w:val="both"/>
        <w:rPr>
          <w:rFonts w:ascii="Arial" w:hAnsi="Arial" w:cs="Arial"/>
          <w:b/>
        </w:rPr>
      </w:pPr>
      <w:r w:rsidRPr="00E94562">
        <w:rPr>
          <w:rFonts w:ascii="Arial" w:hAnsi="Arial" w:cs="Arial"/>
          <w:b/>
          <w:u w:val="single"/>
        </w:rPr>
        <w:t xml:space="preserve">Determining the speed </w:t>
      </w:r>
      <w:r w:rsidR="00BD6CE6">
        <w:rPr>
          <w:rFonts w:ascii="Arial" w:hAnsi="Arial" w:cs="Arial"/>
          <w:b/>
          <w:u w:val="single"/>
        </w:rPr>
        <w:t>of sound in air using a resonance</w:t>
      </w:r>
      <w:r w:rsidRPr="00E94562">
        <w:rPr>
          <w:rFonts w:ascii="Arial" w:hAnsi="Arial" w:cs="Arial"/>
          <w:b/>
          <w:u w:val="single"/>
        </w:rPr>
        <w:t xml:space="preserve"> tube</w:t>
      </w:r>
      <w:r w:rsidR="00AB5073" w:rsidRPr="004648CD">
        <w:rPr>
          <w:rFonts w:ascii="Arial" w:hAnsi="Arial" w:cs="Arial"/>
          <w:b/>
        </w:rPr>
        <w:tab/>
      </w:r>
      <w:r w:rsidR="00AB5073" w:rsidRPr="004648CD">
        <w:rPr>
          <w:rFonts w:ascii="Arial" w:hAnsi="Arial" w:cs="Arial"/>
          <w:b/>
        </w:rPr>
        <w:tab/>
      </w:r>
      <w:r>
        <w:rPr>
          <w:rFonts w:ascii="Arial" w:hAnsi="Arial" w:cs="Arial"/>
          <w:b/>
        </w:rPr>
        <w:tab/>
      </w:r>
    </w:p>
    <w:p w:rsidR="000E733F" w:rsidRPr="004648CD" w:rsidRDefault="000E733F" w:rsidP="000E733F">
      <w:pPr>
        <w:rPr>
          <w:rFonts w:ascii="Arial" w:hAnsi="Arial" w:cs="Arial"/>
          <w:b/>
        </w:rPr>
      </w:pPr>
      <w:r w:rsidRPr="004648CD">
        <w:rPr>
          <w:rFonts w:ascii="Arial" w:hAnsi="Arial" w:cs="Arial"/>
          <w:b/>
        </w:rPr>
        <w:t>Introduction</w:t>
      </w:r>
    </w:p>
    <w:p w:rsidR="00E94562" w:rsidRPr="00E94562" w:rsidRDefault="00E94562" w:rsidP="00E94562">
      <w:pPr>
        <w:rPr>
          <w:rFonts w:ascii="Arial" w:hAnsi="Arial" w:cs="Arial"/>
        </w:rPr>
      </w:pPr>
      <w:r>
        <w:rPr>
          <w:rFonts w:ascii="Arial" w:hAnsi="Arial" w:cs="Arial"/>
        </w:rPr>
        <w:t>In this experiment the</w:t>
      </w:r>
      <w:r w:rsidRPr="00E94562">
        <w:rPr>
          <w:rFonts w:ascii="Arial" w:hAnsi="Arial" w:cs="Arial"/>
        </w:rPr>
        <w:t xml:space="preserve"> </w:t>
      </w:r>
      <w:r>
        <w:rPr>
          <w:rFonts w:ascii="Arial" w:hAnsi="Arial" w:cs="Arial"/>
        </w:rPr>
        <w:t xml:space="preserve">students </w:t>
      </w:r>
      <w:r w:rsidRPr="00E94562">
        <w:rPr>
          <w:rFonts w:ascii="Arial" w:hAnsi="Arial" w:cs="Arial"/>
        </w:rPr>
        <w:t xml:space="preserve">will be determining the speed of sound in air by using the resonance of a tube. </w:t>
      </w:r>
    </w:p>
    <w:p w:rsidR="00E94562" w:rsidRPr="00E94562" w:rsidRDefault="00E94562" w:rsidP="00E94562">
      <w:pPr>
        <w:rPr>
          <w:rFonts w:ascii="Arial" w:hAnsi="Arial" w:cs="Arial"/>
        </w:rPr>
      </w:pPr>
      <w:r>
        <w:rPr>
          <w:rFonts w:ascii="Arial" w:hAnsi="Arial" w:cs="Arial"/>
        </w:rPr>
        <w:t>They</w:t>
      </w:r>
      <w:r w:rsidRPr="00E94562">
        <w:rPr>
          <w:rFonts w:ascii="Arial" w:hAnsi="Arial" w:cs="Arial"/>
        </w:rPr>
        <w:t xml:space="preserve"> are expected to be familiar with the formula </w:t>
      </w:r>
      <w:r w:rsidRPr="00E94562">
        <w:rPr>
          <w:rFonts w:ascii="Arial" w:hAnsi="Arial" w:cs="Arial"/>
          <w:i/>
        </w:rPr>
        <w:t>v=f</w:t>
      </w:r>
      <w:r w:rsidRPr="00E94562">
        <w:rPr>
          <w:rFonts w:ascii="Arial" w:hAnsi="Arial" w:cs="Arial"/>
          <w:i/>
        </w:rPr>
        <w:sym w:font="Symbol" w:char="F06C"/>
      </w:r>
      <w:r w:rsidRPr="00E94562">
        <w:rPr>
          <w:rFonts w:ascii="Arial" w:hAnsi="Arial" w:cs="Arial"/>
          <w:i/>
        </w:rPr>
        <w:t xml:space="preserve">  </w:t>
      </w:r>
      <w:r w:rsidRPr="00E94562">
        <w:rPr>
          <w:rFonts w:ascii="Arial" w:hAnsi="Arial" w:cs="Arial"/>
        </w:rPr>
        <w:t>relating the velocity of a wave to its frequency and wavelength.</w:t>
      </w:r>
      <w:bookmarkStart w:id="0" w:name="_GoBack"/>
      <w:bookmarkEnd w:id="0"/>
    </w:p>
    <w:p w:rsidR="00E94562" w:rsidRDefault="00E94562" w:rsidP="00E94562">
      <w:pPr>
        <w:rPr>
          <w:rFonts w:ascii="Arial" w:hAnsi="Arial" w:cs="Arial"/>
        </w:rPr>
      </w:pPr>
      <w:r>
        <w:rPr>
          <w:rFonts w:ascii="Arial" w:hAnsi="Arial" w:cs="Arial"/>
        </w:rPr>
        <w:t>They</w:t>
      </w:r>
      <w:r w:rsidRPr="00E94562">
        <w:rPr>
          <w:rFonts w:ascii="Arial" w:hAnsi="Arial" w:cs="Arial"/>
        </w:rPr>
        <w:t xml:space="preserve"> are also expected to have studied the differing patterns of resonance in open and closed tubes, relating to r</w:t>
      </w:r>
      <w:r>
        <w:rPr>
          <w:rFonts w:ascii="Arial" w:hAnsi="Arial" w:cs="Arial"/>
        </w:rPr>
        <w:t>esonance at different harmonics and be able to deduce that the difference in distance for points of resonance is equivalent to half a wavelength.</w:t>
      </w:r>
    </w:p>
    <w:p w:rsidR="00E94562" w:rsidRPr="00E94562" w:rsidRDefault="00E94562" w:rsidP="00E94562">
      <w:pPr>
        <w:rPr>
          <w:rFonts w:ascii="Arial" w:hAnsi="Arial" w:cs="Arial"/>
        </w:rPr>
      </w:pPr>
      <w:r>
        <w:rPr>
          <w:rFonts w:ascii="Arial" w:hAnsi="Arial" w:cs="Arial"/>
        </w:rPr>
        <w:t>The experiment also offers the opportunity to demonstrate the ability to use an oscilloscope.</w:t>
      </w:r>
    </w:p>
    <w:p w:rsidR="00AB5073" w:rsidRPr="004648CD" w:rsidRDefault="00AB5073" w:rsidP="00AB5073">
      <w:pPr>
        <w:rPr>
          <w:rFonts w:ascii="Arial" w:hAnsi="Arial" w:cs="Arial"/>
          <w:b/>
        </w:rPr>
      </w:pPr>
      <w:r w:rsidRPr="004648CD">
        <w:rPr>
          <w:rFonts w:ascii="Arial" w:hAnsi="Arial" w:cs="Arial"/>
          <w:b/>
        </w:rPr>
        <w:t>Aims and skills covered</w:t>
      </w:r>
    </w:p>
    <w:p w:rsidR="00AB5073" w:rsidRPr="004648CD" w:rsidRDefault="00AB5073" w:rsidP="00AB5073">
      <w:pPr>
        <w:pStyle w:val="ListParagraph"/>
        <w:numPr>
          <w:ilvl w:val="0"/>
          <w:numId w:val="12"/>
        </w:numPr>
        <w:rPr>
          <w:rFonts w:ascii="Arial" w:hAnsi="Arial" w:cs="Arial"/>
        </w:rPr>
      </w:pPr>
      <w:r w:rsidRPr="004648CD">
        <w:rPr>
          <w:rFonts w:ascii="Arial" w:hAnsi="Arial" w:cs="Arial"/>
        </w:rPr>
        <w:t>To determine t</w:t>
      </w:r>
      <w:r w:rsidR="00E94562">
        <w:rPr>
          <w:rFonts w:ascii="Arial" w:hAnsi="Arial" w:cs="Arial"/>
        </w:rPr>
        <w:t>he speed of sound</w:t>
      </w:r>
    </w:p>
    <w:p w:rsidR="00AB5073" w:rsidRPr="00E94562" w:rsidRDefault="00AB5073" w:rsidP="00E94562">
      <w:pPr>
        <w:pStyle w:val="ListParagraph"/>
        <w:numPr>
          <w:ilvl w:val="0"/>
          <w:numId w:val="12"/>
        </w:numPr>
        <w:rPr>
          <w:rFonts w:ascii="Arial" w:hAnsi="Arial" w:cs="Arial"/>
        </w:rPr>
      </w:pPr>
      <w:r w:rsidRPr="004648CD">
        <w:rPr>
          <w:rFonts w:ascii="Arial" w:hAnsi="Arial" w:cs="Arial"/>
        </w:rPr>
        <w:t>To consider uncertainty</w:t>
      </w:r>
    </w:p>
    <w:p w:rsidR="00412B8C" w:rsidRPr="004648CD" w:rsidRDefault="00412B8C" w:rsidP="000E733F">
      <w:pPr>
        <w:rPr>
          <w:rFonts w:ascii="Arial" w:hAnsi="Arial" w:cs="Arial"/>
          <w:b/>
        </w:rPr>
      </w:pPr>
      <w:r w:rsidRPr="004648CD">
        <w:rPr>
          <w:rFonts w:ascii="Arial" w:hAnsi="Arial" w:cs="Arial"/>
          <w:b/>
        </w:rPr>
        <w:t>Links to Specification</w:t>
      </w:r>
    </w:p>
    <w:p w:rsidR="00AB5073" w:rsidRPr="004648CD" w:rsidRDefault="00AB5073" w:rsidP="000E733F">
      <w:pPr>
        <w:rPr>
          <w:rFonts w:ascii="Arial" w:hAnsi="Arial" w:cs="Arial"/>
          <w:b/>
        </w:rPr>
      </w:pPr>
      <w:r w:rsidRPr="004648CD">
        <w:rPr>
          <w:rFonts w:ascii="Arial" w:hAnsi="Arial" w:cs="Arial"/>
          <w:b/>
        </w:rPr>
        <w:t>Physics A</w:t>
      </w:r>
    </w:p>
    <w:p w:rsidR="003C3180" w:rsidRDefault="003C3180" w:rsidP="00AB5073">
      <w:pPr>
        <w:pStyle w:val="ListParagraph"/>
        <w:numPr>
          <w:ilvl w:val="0"/>
          <w:numId w:val="13"/>
        </w:numPr>
        <w:rPr>
          <w:rFonts w:ascii="Arial" w:hAnsi="Arial" w:cs="Arial"/>
        </w:rPr>
      </w:pPr>
      <w:r>
        <w:rPr>
          <w:rFonts w:ascii="Arial" w:hAnsi="Arial" w:cs="Arial"/>
        </w:rPr>
        <w:t xml:space="preserve">4.4.1(b)(i) </w:t>
      </w:r>
      <w:r w:rsidRPr="003C3180">
        <w:rPr>
          <w:rFonts w:ascii="Arial" w:hAnsi="Arial" w:cs="Arial"/>
        </w:rPr>
        <w:t>displacement, amplitude, wavelength, period, phase difference, frequency and speed of a wave</w:t>
      </w:r>
    </w:p>
    <w:p w:rsidR="003C3180" w:rsidRDefault="003C3180" w:rsidP="00AB5073">
      <w:pPr>
        <w:pStyle w:val="ListParagraph"/>
        <w:numPr>
          <w:ilvl w:val="0"/>
          <w:numId w:val="13"/>
        </w:numPr>
        <w:rPr>
          <w:rFonts w:ascii="Arial" w:hAnsi="Arial" w:cs="Arial"/>
        </w:rPr>
      </w:pPr>
      <w:r>
        <w:rPr>
          <w:rFonts w:ascii="Arial" w:hAnsi="Arial" w:cs="Arial"/>
        </w:rPr>
        <w:t xml:space="preserve">4.4.1(b)(ii) </w:t>
      </w:r>
      <w:r w:rsidRPr="003C3180">
        <w:rPr>
          <w:rFonts w:ascii="Arial" w:hAnsi="Arial" w:cs="Arial"/>
        </w:rPr>
        <w:t>techniques and procedures used to use an oscilloscope to determine frequency</w:t>
      </w:r>
    </w:p>
    <w:p w:rsidR="003C3180" w:rsidRDefault="003C3180" w:rsidP="00AB5073">
      <w:pPr>
        <w:pStyle w:val="ListParagraph"/>
        <w:numPr>
          <w:ilvl w:val="0"/>
          <w:numId w:val="13"/>
        </w:numPr>
        <w:rPr>
          <w:rFonts w:ascii="Arial" w:hAnsi="Arial" w:cs="Arial"/>
        </w:rPr>
      </w:pPr>
      <w:r>
        <w:rPr>
          <w:rFonts w:ascii="Arial" w:hAnsi="Arial" w:cs="Arial"/>
        </w:rPr>
        <w:t xml:space="preserve">4.4.1(c) </w:t>
      </w:r>
      <w:r w:rsidRPr="003C3180">
        <w:rPr>
          <w:rFonts w:ascii="Arial" w:hAnsi="Arial" w:cs="Arial"/>
        </w:rPr>
        <w:t xml:space="preserve">the equation </w:t>
      </w:r>
      <w:r w:rsidRPr="003C3180">
        <w:rPr>
          <w:rFonts w:ascii="Arial" w:hAnsi="Arial" w:cs="Arial"/>
          <w:position w:val="-22"/>
        </w:rPr>
        <w:object w:dxaOrig="5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8.5pt" o:ole="">
            <v:imagedata r:id="rId8" o:title=""/>
          </v:shape>
          <o:OLEObject Type="Embed" ProgID="Equation.3" ShapeID="_x0000_i1025" DrawAspect="Content" ObjectID="_1517158726" r:id="rId9"/>
        </w:object>
      </w:r>
    </w:p>
    <w:p w:rsidR="003C3180" w:rsidRDefault="003C3180" w:rsidP="00AB5073">
      <w:pPr>
        <w:pStyle w:val="ListParagraph"/>
        <w:numPr>
          <w:ilvl w:val="0"/>
          <w:numId w:val="13"/>
        </w:numPr>
        <w:rPr>
          <w:rFonts w:ascii="Arial" w:hAnsi="Arial" w:cs="Arial"/>
        </w:rPr>
      </w:pPr>
      <w:r>
        <w:rPr>
          <w:rFonts w:ascii="Arial" w:hAnsi="Arial" w:cs="Arial"/>
        </w:rPr>
        <w:t xml:space="preserve">4.4.1(d) </w:t>
      </w:r>
      <w:r w:rsidRPr="003C3180">
        <w:rPr>
          <w:rFonts w:ascii="Arial" w:hAnsi="Arial" w:cs="Arial"/>
        </w:rPr>
        <w:t xml:space="preserve">the wave equation </w:t>
      </w:r>
      <w:r w:rsidRPr="003C3180">
        <w:rPr>
          <w:rFonts w:ascii="Arial" w:hAnsi="Arial" w:cs="Arial"/>
          <w:i/>
          <w:iCs/>
        </w:rPr>
        <w:t>v</w:t>
      </w:r>
      <w:r w:rsidRPr="003C3180">
        <w:rPr>
          <w:rFonts w:ascii="Arial" w:hAnsi="Arial" w:cs="Arial"/>
        </w:rPr>
        <w:t xml:space="preserve"> = </w:t>
      </w:r>
      <w:r w:rsidRPr="003C3180">
        <w:rPr>
          <w:rFonts w:ascii="Arial" w:hAnsi="Arial" w:cs="Arial"/>
          <w:i/>
          <w:iCs/>
        </w:rPr>
        <w:t xml:space="preserve">f </w:t>
      </w:r>
      <w:r>
        <w:rPr>
          <w:rFonts w:ascii="Arial" w:hAnsi="Arial" w:cs="Arial"/>
          <w:i/>
        </w:rPr>
        <w:t>λ</w:t>
      </w:r>
    </w:p>
    <w:p w:rsidR="00412B8C" w:rsidRDefault="003C3180" w:rsidP="00AB5073">
      <w:pPr>
        <w:pStyle w:val="ListParagraph"/>
        <w:numPr>
          <w:ilvl w:val="0"/>
          <w:numId w:val="13"/>
        </w:numPr>
        <w:rPr>
          <w:rFonts w:ascii="Arial" w:hAnsi="Arial" w:cs="Arial"/>
        </w:rPr>
      </w:pPr>
      <w:r>
        <w:rPr>
          <w:rFonts w:ascii="Arial" w:hAnsi="Arial" w:cs="Arial"/>
        </w:rPr>
        <w:t xml:space="preserve">4.4.4(a) </w:t>
      </w:r>
      <w:r w:rsidRPr="003C3180">
        <w:rPr>
          <w:rFonts w:ascii="Arial" w:hAnsi="Arial" w:cs="Arial"/>
        </w:rPr>
        <w:t>stationary (standing) waves using microwaves, stretched strings and air columns</w:t>
      </w:r>
    </w:p>
    <w:p w:rsidR="003C3180" w:rsidRDefault="003C3180" w:rsidP="00AB5073">
      <w:pPr>
        <w:pStyle w:val="ListParagraph"/>
        <w:numPr>
          <w:ilvl w:val="0"/>
          <w:numId w:val="13"/>
        </w:numPr>
        <w:rPr>
          <w:rFonts w:ascii="Arial" w:hAnsi="Arial" w:cs="Arial"/>
        </w:rPr>
      </w:pPr>
      <w:r>
        <w:rPr>
          <w:rFonts w:ascii="Arial" w:hAnsi="Arial" w:cs="Arial"/>
        </w:rPr>
        <w:t xml:space="preserve">4.4.4(b) </w:t>
      </w:r>
      <w:r w:rsidRPr="003C3180">
        <w:rPr>
          <w:rFonts w:ascii="Arial" w:hAnsi="Arial" w:cs="Arial"/>
        </w:rPr>
        <w:t>graphical representations of a stationary wave</w:t>
      </w:r>
    </w:p>
    <w:p w:rsidR="003C3180" w:rsidRDefault="003C3180" w:rsidP="00AB5073">
      <w:pPr>
        <w:pStyle w:val="ListParagraph"/>
        <w:numPr>
          <w:ilvl w:val="0"/>
          <w:numId w:val="13"/>
        </w:numPr>
        <w:rPr>
          <w:rFonts w:ascii="Arial" w:hAnsi="Arial" w:cs="Arial"/>
        </w:rPr>
      </w:pPr>
      <w:r>
        <w:rPr>
          <w:rFonts w:ascii="Arial" w:hAnsi="Arial" w:cs="Arial"/>
        </w:rPr>
        <w:t xml:space="preserve">4.4.4(e)(ii) </w:t>
      </w:r>
      <w:r w:rsidRPr="003C3180">
        <w:rPr>
          <w:rFonts w:ascii="Arial" w:hAnsi="Arial" w:cs="Arial"/>
        </w:rPr>
        <w:t>techniques and procedures used to</w:t>
      </w:r>
      <w:r w:rsidRPr="003C3180">
        <w:rPr>
          <w:rFonts w:ascii="Arial" w:hAnsi="Arial" w:cs="Arial"/>
          <w:i/>
        </w:rPr>
        <w:t xml:space="preserve"> </w:t>
      </w:r>
      <w:r w:rsidRPr="003C3180">
        <w:rPr>
          <w:rFonts w:ascii="Arial" w:hAnsi="Arial" w:cs="Arial"/>
        </w:rPr>
        <w:t>determine the speed of sound in air by formation of stationary waves in a resonance tube</w:t>
      </w:r>
    </w:p>
    <w:p w:rsidR="003C3180" w:rsidRPr="004648CD" w:rsidRDefault="003C3180" w:rsidP="00AB5073">
      <w:pPr>
        <w:pStyle w:val="ListParagraph"/>
        <w:numPr>
          <w:ilvl w:val="0"/>
          <w:numId w:val="13"/>
        </w:numPr>
        <w:rPr>
          <w:rFonts w:ascii="Arial" w:hAnsi="Arial" w:cs="Arial"/>
        </w:rPr>
      </w:pPr>
      <w:r>
        <w:rPr>
          <w:rFonts w:ascii="Arial" w:hAnsi="Arial" w:cs="Arial"/>
        </w:rPr>
        <w:t xml:space="preserve">4.4.4(f) </w:t>
      </w:r>
      <w:r w:rsidRPr="003C3180">
        <w:rPr>
          <w:rFonts w:ascii="Arial" w:hAnsi="Arial" w:cs="Arial"/>
        </w:rPr>
        <w:t xml:space="preserve">the idea that the separation between adjacent nodes (or antinodes) is equal to </w:t>
      </w:r>
      <w:r>
        <w:rPr>
          <w:rFonts w:ascii="Arial" w:hAnsi="Arial" w:cs="Arial"/>
          <w:i/>
        </w:rPr>
        <w:t>λ</w:t>
      </w:r>
      <w:r>
        <w:rPr>
          <w:rFonts w:ascii="Arial" w:hAnsi="Arial" w:cs="Arial"/>
        </w:rPr>
        <w:t xml:space="preserve">/2, where λ </w:t>
      </w:r>
      <w:r w:rsidRPr="003C3180">
        <w:rPr>
          <w:rFonts w:ascii="Arial" w:hAnsi="Arial" w:cs="Arial"/>
        </w:rPr>
        <w:t>is the wavelength of the progressive wave</w:t>
      </w:r>
    </w:p>
    <w:p w:rsidR="00AB5073" w:rsidRPr="004648CD" w:rsidRDefault="00AB5073" w:rsidP="00AB5073">
      <w:pPr>
        <w:rPr>
          <w:rFonts w:ascii="Arial" w:hAnsi="Arial" w:cs="Arial"/>
          <w:b/>
        </w:rPr>
      </w:pPr>
      <w:r w:rsidRPr="004648CD">
        <w:rPr>
          <w:rFonts w:ascii="Arial" w:hAnsi="Arial" w:cs="Arial"/>
          <w:b/>
        </w:rPr>
        <w:t>Physics B</w:t>
      </w:r>
    </w:p>
    <w:p w:rsidR="00F13F5B" w:rsidRDefault="003C3180" w:rsidP="00AB5073">
      <w:pPr>
        <w:pStyle w:val="ListParagraph"/>
        <w:numPr>
          <w:ilvl w:val="0"/>
          <w:numId w:val="14"/>
        </w:numPr>
        <w:rPr>
          <w:rFonts w:ascii="Arial" w:hAnsi="Arial" w:cs="Arial"/>
        </w:rPr>
      </w:pPr>
      <w:r>
        <w:rPr>
          <w:rFonts w:ascii="Arial" w:hAnsi="Arial" w:cs="Arial"/>
        </w:rPr>
        <w:t xml:space="preserve">4.1a(i) </w:t>
      </w:r>
      <w:r w:rsidRPr="003C3180">
        <w:rPr>
          <w:rFonts w:ascii="Arial" w:hAnsi="Arial" w:cs="Arial"/>
        </w:rPr>
        <w:t>production of standing waves by waves travelling in opposite directions</w:t>
      </w:r>
    </w:p>
    <w:p w:rsidR="003C3180" w:rsidRDefault="003C3180" w:rsidP="00AB5073">
      <w:pPr>
        <w:pStyle w:val="ListParagraph"/>
        <w:numPr>
          <w:ilvl w:val="0"/>
          <w:numId w:val="14"/>
        </w:numPr>
        <w:rPr>
          <w:rFonts w:ascii="Arial" w:hAnsi="Arial" w:cs="Arial"/>
        </w:rPr>
      </w:pPr>
      <w:r>
        <w:rPr>
          <w:rFonts w:ascii="Arial" w:hAnsi="Arial" w:cs="Arial"/>
        </w:rPr>
        <w:t xml:space="preserve">4.1c(i) </w:t>
      </w:r>
      <w:r w:rsidRPr="003C3180">
        <w:rPr>
          <w:rFonts w:ascii="Arial" w:hAnsi="Arial" w:cs="Arial"/>
        </w:rPr>
        <w:t>wavelength of standing waves</w:t>
      </w:r>
    </w:p>
    <w:p w:rsidR="003C3180" w:rsidRDefault="003C3180" w:rsidP="00AB5073">
      <w:pPr>
        <w:pStyle w:val="ListParagraph"/>
        <w:numPr>
          <w:ilvl w:val="0"/>
          <w:numId w:val="14"/>
        </w:numPr>
        <w:rPr>
          <w:rFonts w:ascii="Arial" w:hAnsi="Arial" w:cs="Arial"/>
        </w:rPr>
      </w:pPr>
      <w:r>
        <w:rPr>
          <w:rFonts w:ascii="Arial" w:hAnsi="Arial" w:cs="Arial"/>
        </w:rPr>
        <w:t xml:space="preserve">4.1d(i) </w:t>
      </w:r>
      <w:r w:rsidRPr="003C3180">
        <w:rPr>
          <w:rFonts w:ascii="Arial" w:hAnsi="Arial" w:cs="Arial"/>
        </w:rPr>
        <w:t>using an oscilloscope to determine frequencies</w:t>
      </w:r>
    </w:p>
    <w:p w:rsidR="003C3180" w:rsidRPr="004648CD" w:rsidRDefault="003C3180" w:rsidP="00AB5073">
      <w:pPr>
        <w:pStyle w:val="ListParagraph"/>
        <w:numPr>
          <w:ilvl w:val="0"/>
          <w:numId w:val="14"/>
        </w:numPr>
        <w:rPr>
          <w:rFonts w:ascii="Arial" w:hAnsi="Arial" w:cs="Arial"/>
        </w:rPr>
      </w:pPr>
      <w:r>
        <w:rPr>
          <w:rFonts w:ascii="Arial" w:hAnsi="Arial" w:cs="Arial"/>
        </w:rPr>
        <w:t xml:space="preserve">4.1d(v) </w:t>
      </w:r>
      <w:r w:rsidRPr="003C3180">
        <w:rPr>
          <w:rFonts w:ascii="Arial" w:hAnsi="Arial" w:cs="Arial"/>
        </w:rPr>
        <w:t>determining the speed of sound in air by formation of stationary waves in a resonance tube</w:t>
      </w:r>
    </w:p>
    <w:p w:rsidR="004648CD" w:rsidRDefault="00902144" w:rsidP="00AB5073">
      <w:pPr>
        <w:pStyle w:val="ListParagraph"/>
        <w:numPr>
          <w:ilvl w:val="0"/>
          <w:numId w:val="14"/>
        </w:numPr>
        <w:rPr>
          <w:rFonts w:ascii="Arial" w:hAnsi="Arial" w:cs="Arial"/>
        </w:rPr>
      </w:pPr>
      <w:r w:rsidRPr="004648CD">
        <w:rPr>
          <w:rFonts w:ascii="Arial" w:hAnsi="Arial" w:cs="Arial"/>
        </w:rPr>
        <w:t xml:space="preserve">4.1c(iii) path differences for diffraction grating, for constructive interference </w:t>
      </w:r>
    </w:p>
    <w:p w:rsidR="00902144" w:rsidRPr="004648CD" w:rsidRDefault="00902144" w:rsidP="004648CD">
      <w:pPr>
        <w:pStyle w:val="ListParagraph"/>
        <w:rPr>
          <w:rFonts w:ascii="Arial" w:hAnsi="Arial" w:cs="Arial"/>
        </w:rPr>
      </w:pPr>
      <w:r w:rsidRPr="004648CD">
        <w:rPr>
          <w:rFonts w:ascii="Arial" w:eastAsia="Times New Roman" w:hAnsi="Arial" w:cs="Arial"/>
          <w:i/>
          <w:lang w:eastAsia="en-GB"/>
        </w:rPr>
        <w:t>n</w:t>
      </w:r>
      <w:r w:rsidRPr="004648CD">
        <w:rPr>
          <w:rFonts w:ascii="Arial" w:eastAsia="Times New Roman" w:hAnsi="Arial" w:cs="Arial"/>
          <w:i/>
          <w:lang w:eastAsia="en-GB"/>
        </w:rPr>
        <w:sym w:font="Symbol" w:char="F06C"/>
      </w:r>
      <w:r w:rsidRPr="004648CD">
        <w:rPr>
          <w:rFonts w:ascii="Arial" w:eastAsia="Times New Roman" w:hAnsi="Arial" w:cs="Arial"/>
          <w:lang w:eastAsia="en-GB"/>
        </w:rPr>
        <w:t xml:space="preserve"> = </w:t>
      </w:r>
      <w:r w:rsidRPr="004648CD">
        <w:rPr>
          <w:rFonts w:ascii="Arial" w:eastAsia="Times New Roman" w:hAnsi="Arial" w:cs="Arial"/>
          <w:i/>
          <w:lang w:eastAsia="en-GB"/>
        </w:rPr>
        <w:t>d</w:t>
      </w:r>
      <w:r w:rsidR="00362BD8">
        <w:rPr>
          <w:rFonts w:ascii="Arial" w:eastAsia="Times New Roman" w:hAnsi="Arial" w:cs="Arial"/>
          <w:i/>
          <w:lang w:eastAsia="en-GB"/>
        </w:rPr>
        <w:t xml:space="preserve"> </w:t>
      </w:r>
      <w:r w:rsidRPr="004648CD">
        <w:rPr>
          <w:rFonts w:ascii="Arial" w:eastAsia="Times New Roman" w:hAnsi="Arial" w:cs="Arial"/>
          <w:lang w:eastAsia="en-GB"/>
        </w:rPr>
        <w:t>sin</w:t>
      </w:r>
      <w:r w:rsidRPr="004648CD">
        <w:rPr>
          <w:rFonts w:ascii="Arial" w:eastAsia="Times New Roman" w:hAnsi="Arial" w:cs="Arial"/>
          <w:i/>
          <w:lang w:eastAsia="en-GB"/>
        </w:rPr>
        <w:sym w:font="Symbol" w:char="F071"/>
      </w:r>
      <w:r w:rsidRPr="004648CD">
        <w:rPr>
          <w:rFonts w:ascii="Arial" w:hAnsi="Arial" w:cs="Arial"/>
          <w:i/>
        </w:rPr>
        <w:t xml:space="preserve">  </w:t>
      </w:r>
    </w:p>
    <w:p w:rsidR="00412B8C" w:rsidRPr="004648CD" w:rsidRDefault="00902144" w:rsidP="000E733F">
      <w:pPr>
        <w:rPr>
          <w:rFonts w:ascii="Arial" w:hAnsi="Arial" w:cs="Arial"/>
          <w:b/>
        </w:rPr>
      </w:pPr>
      <w:r w:rsidRPr="004648CD">
        <w:rPr>
          <w:rFonts w:ascii="Arial" w:hAnsi="Arial" w:cs="Arial"/>
          <w:b/>
        </w:rPr>
        <w:lastRenderedPageBreak/>
        <w:t>Practical Skills</w:t>
      </w:r>
    </w:p>
    <w:p w:rsidR="00D031F3" w:rsidRDefault="00D031F3" w:rsidP="00902144">
      <w:pPr>
        <w:pStyle w:val="ListParagraph"/>
        <w:numPr>
          <w:ilvl w:val="0"/>
          <w:numId w:val="11"/>
        </w:numPr>
        <w:rPr>
          <w:rFonts w:ascii="Arial" w:hAnsi="Arial" w:cs="Arial"/>
        </w:rPr>
      </w:pPr>
      <w:r>
        <w:rPr>
          <w:rFonts w:ascii="Arial" w:hAnsi="Arial" w:cs="Arial"/>
        </w:rPr>
        <w:t xml:space="preserve">1.2.1(b) </w:t>
      </w:r>
      <w:r w:rsidRPr="00D031F3">
        <w:rPr>
          <w:rFonts w:ascii="Arial" w:hAnsi="Arial" w:cs="Arial"/>
        </w:rPr>
        <w:t>safely and correctly use a range of practical equipment and materials</w:t>
      </w:r>
    </w:p>
    <w:p w:rsidR="0051240F" w:rsidRPr="004648CD" w:rsidRDefault="0051240F" w:rsidP="00902144">
      <w:pPr>
        <w:pStyle w:val="ListParagraph"/>
        <w:numPr>
          <w:ilvl w:val="0"/>
          <w:numId w:val="11"/>
        </w:numPr>
        <w:rPr>
          <w:rFonts w:ascii="Arial" w:hAnsi="Arial" w:cs="Arial"/>
        </w:rPr>
      </w:pPr>
      <w:r w:rsidRPr="004648CD">
        <w:rPr>
          <w:rFonts w:ascii="Arial" w:hAnsi="Arial" w:cs="Arial"/>
        </w:rPr>
        <w:t>1.2.1(c) follow written instructions</w:t>
      </w:r>
    </w:p>
    <w:p w:rsidR="0051240F" w:rsidRDefault="0051240F" w:rsidP="00902144">
      <w:pPr>
        <w:pStyle w:val="ListParagraph"/>
        <w:numPr>
          <w:ilvl w:val="0"/>
          <w:numId w:val="11"/>
        </w:numPr>
        <w:rPr>
          <w:rFonts w:ascii="Arial" w:hAnsi="Arial" w:cs="Arial"/>
        </w:rPr>
      </w:pPr>
      <w:r w:rsidRPr="004648CD">
        <w:rPr>
          <w:rFonts w:ascii="Arial" w:hAnsi="Arial" w:cs="Arial"/>
        </w:rPr>
        <w:t>1.2.1(d) make and record measurements</w:t>
      </w:r>
    </w:p>
    <w:p w:rsidR="00D031F3" w:rsidRPr="00D031F3" w:rsidRDefault="00D031F3" w:rsidP="00D031F3">
      <w:pPr>
        <w:pStyle w:val="ListParagraph"/>
        <w:numPr>
          <w:ilvl w:val="0"/>
          <w:numId w:val="11"/>
        </w:numPr>
        <w:rPr>
          <w:rFonts w:ascii="Arial" w:hAnsi="Arial" w:cs="Arial"/>
        </w:rPr>
      </w:pPr>
      <w:r>
        <w:rPr>
          <w:rFonts w:ascii="Arial" w:hAnsi="Arial" w:cs="Arial"/>
        </w:rPr>
        <w:t xml:space="preserve">1.2.1(e) </w:t>
      </w:r>
      <w:r w:rsidRPr="00D031F3">
        <w:rPr>
          <w:rFonts w:ascii="Arial" w:hAnsi="Arial" w:cs="Arial"/>
        </w:rPr>
        <w:t>keep appropriate records of experimental activities</w:t>
      </w:r>
    </w:p>
    <w:p w:rsidR="00D031F3" w:rsidRPr="00D031F3" w:rsidRDefault="00D031F3" w:rsidP="00D031F3">
      <w:pPr>
        <w:pStyle w:val="ListParagraph"/>
        <w:numPr>
          <w:ilvl w:val="0"/>
          <w:numId w:val="11"/>
        </w:numPr>
        <w:rPr>
          <w:rFonts w:ascii="Arial" w:hAnsi="Arial" w:cs="Arial"/>
        </w:rPr>
      </w:pPr>
      <w:r>
        <w:rPr>
          <w:rFonts w:ascii="Arial" w:hAnsi="Arial" w:cs="Arial"/>
        </w:rPr>
        <w:t xml:space="preserve">1.2.1(f) </w:t>
      </w:r>
      <w:r w:rsidRPr="00D031F3">
        <w:rPr>
          <w:rFonts w:ascii="Arial" w:hAnsi="Arial" w:cs="Arial"/>
        </w:rPr>
        <w:t>present information and data in a scientific way</w:t>
      </w:r>
    </w:p>
    <w:p w:rsidR="00D031F3" w:rsidRPr="004648CD" w:rsidRDefault="00D031F3" w:rsidP="00902144">
      <w:pPr>
        <w:pStyle w:val="ListParagraph"/>
        <w:numPr>
          <w:ilvl w:val="0"/>
          <w:numId w:val="11"/>
        </w:numPr>
        <w:rPr>
          <w:rFonts w:ascii="Arial" w:hAnsi="Arial" w:cs="Arial"/>
        </w:rPr>
      </w:pPr>
      <w:r>
        <w:rPr>
          <w:rFonts w:ascii="Arial" w:hAnsi="Arial" w:cs="Arial"/>
        </w:rPr>
        <w:t xml:space="preserve">1.2.1(j) </w:t>
      </w:r>
      <w:r w:rsidRPr="00D031F3">
        <w:rPr>
          <w:rFonts w:ascii="Arial" w:hAnsi="Arial" w:cs="Arial"/>
        </w:rPr>
        <w:t>use a wide range of experimental and practical instruments, equipment and techniques appropriate to the knowledge and understanding included in the specification</w:t>
      </w:r>
    </w:p>
    <w:p w:rsidR="00902144" w:rsidRDefault="0051240F" w:rsidP="00902144">
      <w:pPr>
        <w:pStyle w:val="ListParagraph"/>
        <w:numPr>
          <w:ilvl w:val="0"/>
          <w:numId w:val="11"/>
        </w:numPr>
        <w:rPr>
          <w:rFonts w:ascii="Arial" w:hAnsi="Arial" w:cs="Arial"/>
        </w:rPr>
      </w:pPr>
      <w:r w:rsidRPr="004648CD">
        <w:rPr>
          <w:rFonts w:ascii="Arial" w:hAnsi="Arial" w:cs="Arial"/>
        </w:rPr>
        <w:t>1.2.2(a) u</w:t>
      </w:r>
      <w:r w:rsidR="00902144" w:rsidRPr="004648CD">
        <w:rPr>
          <w:rFonts w:ascii="Arial" w:hAnsi="Arial" w:cs="Arial"/>
        </w:rPr>
        <w:t>se appropriate analogue apparatus to record a range of measurements</w:t>
      </w:r>
    </w:p>
    <w:p w:rsidR="00D031F3" w:rsidRDefault="00D031F3" w:rsidP="00D031F3">
      <w:pPr>
        <w:pStyle w:val="ListParagraph"/>
        <w:numPr>
          <w:ilvl w:val="0"/>
          <w:numId w:val="11"/>
        </w:numPr>
        <w:rPr>
          <w:rFonts w:ascii="Arial" w:hAnsi="Arial" w:cs="Arial"/>
        </w:rPr>
      </w:pPr>
      <w:r>
        <w:rPr>
          <w:rFonts w:ascii="Arial" w:hAnsi="Arial" w:cs="Arial"/>
        </w:rPr>
        <w:t xml:space="preserve">1.2.1(c) </w:t>
      </w:r>
      <w:r w:rsidRPr="00D031F3">
        <w:rPr>
          <w:rFonts w:ascii="Arial" w:hAnsi="Arial" w:cs="Arial"/>
        </w:rPr>
        <w:t>use of methods to increase accuracy of measurements, such as timing over multiple oscillations, or use of fiduciary marker, set square or plumb line</w:t>
      </w:r>
    </w:p>
    <w:p w:rsidR="005251EE" w:rsidRPr="00D031F3" w:rsidRDefault="005251EE" w:rsidP="005251EE">
      <w:pPr>
        <w:pStyle w:val="ListParagraph"/>
        <w:numPr>
          <w:ilvl w:val="0"/>
          <w:numId w:val="11"/>
        </w:numPr>
        <w:rPr>
          <w:rFonts w:ascii="Arial" w:hAnsi="Arial" w:cs="Arial"/>
        </w:rPr>
      </w:pPr>
      <w:r>
        <w:rPr>
          <w:rFonts w:ascii="Arial" w:hAnsi="Arial" w:cs="Arial"/>
        </w:rPr>
        <w:t xml:space="preserve">1.2.1(f) </w:t>
      </w:r>
      <w:r w:rsidRPr="005251EE">
        <w:rPr>
          <w:rFonts w:ascii="Arial" w:hAnsi="Arial" w:cs="Arial"/>
        </w:rPr>
        <w:t>correctly constructing circuits from circuit diagrams using DC power supplies, cells, and a range of circuit components, including those where polarity is important</w:t>
      </w:r>
    </w:p>
    <w:p w:rsidR="00D031F3" w:rsidRDefault="00D031F3" w:rsidP="00902144">
      <w:pPr>
        <w:pStyle w:val="ListParagraph"/>
        <w:numPr>
          <w:ilvl w:val="0"/>
          <w:numId w:val="11"/>
        </w:numPr>
        <w:rPr>
          <w:rFonts w:ascii="Arial" w:hAnsi="Arial" w:cs="Arial"/>
        </w:rPr>
      </w:pPr>
      <w:r>
        <w:rPr>
          <w:rFonts w:ascii="Arial" w:hAnsi="Arial" w:cs="Arial"/>
        </w:rPr>
        <w:t xml:space="preserve">1.2.1(h) </w:t>
      </w:r>
      <w:r w:rsidRPr="00D031F3">
        <w:rPr>
          <w:rFonts w:ascii="Arial" w:hAnsi="Arial" w:cs="Arial"/>
        </w:rPr>
        <w:t>use of a signal generator and oscilloscope, including volts/division and time-base</w:t>
      </w:r>
    </w:p>
    <w:p w:rsidR="00D031F3" w:rsidRPr="004648CD" w:rsidRDefault="00D031F3" w:rsidP="00902144">
      <w:pPr>
        <w:pStyle w:val="ListParagraph"/>
        <w:numPr>
          <w:ilvl w:val="0"/>
          <w:numId w:val="11"/>
        </w:numPr>
        <w:rPr>
          <w:rFonts w:ascii="Arial" w:hAnsi="Arial" w:cs="Arial"/>
        </w:rPr>
      </w:pPr>
      <w:r>
        <w:rPr>
          <w:rFonts w:ascii="Arial" w:hAnsi="Arial" w:cs="Arial"/>
        </w:rPr>
        <w:t xml:space="preserve">1.2.1(i) </w:t>
      </w:r>
      <w:r w:rsidRPr="00D031F3">
        <w:rPr>
          <w:rFonts w:ascii="Arial" w:hAnsi="Arial" w:cs="Arial"/>
        </w:rPr>
        <w:t>generating and measuring waves, using microphone and loudspeaker</w:t>
      </w:r>
    </w:p>
    <w:p w:rsidR="005251EE" w:rsidRDefault="005251EE" w:rsidP="005251EE">
      <w:pPr>
        <w:rPr>
          <w:rFonts w:ascii="Arial" w:hAnsi="Arial" w:cs="Arial"/>
          <w:b/>
        </w:rPr>
      </w:pPr>
      <w:r>
        <w:rPr>
          <w:rFonts w:ascii="Arial" w:hAnsi="Arial" w:cs="Arial"/>
          <w:b/>
        </w:rPr>
        <w:t>CPAC</w:t>
      </w:r>
    </w:p>
    <w:p w:rsidR="005251EE" w:rsidRDefault="005251EE" w:rsidP="005251EE">
      <w:pPr>
        <w:pStyle w:val="ListParagraph"/>
        <w:numPr>
          <w:ilvl w:val="0"/>
          <w:numId w:val="18"/>
        </w:numPr>
        <w:rPr>
          <w:rFonts w:ascii="Arial" w:hAnsi="Arial" w:cs="Arial"/>
        </w:rPr>
      </w:pPr>
      <w:r>
        <w:rPr>
          <w:rFonts w:ascii="Arial" w:hAnsi="Arial" w:cs="Arial"/>
        </w:rPr>
        <w:t>(1)</w:t>
      </w:r>
      <w:r w:rsidRPr="00715ECA">
        <w:t xml:space="preserve"> </w:t>
      </w:r>
      <w:r w:rsidRPr="00715ECA">
        <w:rPr>
          <w:rFonts w:ascii="Arial" w:hAnsi="Arial" w:cs="Arial"/>
        </w:rPr>
        <w:t>Follows written procedures</w:t>
      </w:r>
    </w:p>
    <w:p w:rsidR="005251EE" w:rsidRDefault="005251EE" w:rsidP="005251EE">
      <w:pPr>
        <w:pStyle w:val="ListParagraph"/>
        <w:numPr>
          <w:ilvl w:val="0"/>
          <w:numId w:val="18"/>
        </w:numPr>
        <w:rPr>
          <w:rFonts w:ascii="Arial" w:hAnsi="Arial" w:cs="Arial"/>
        </w:rPr>
      </w:pPr>
      <w:r>
        <w:rPr>
          <w:rFonts w:ascii="Arial" w:hAnsi="Arial" w:cs="Arial"/>
        </w:rPr>
        <w:t xml:space="preserve">(2) </w:t>
      </w:r>
      <w:r w:rsidRPr="008760E8">
        <w:rPr>
          <w:rFonts w:ascii="Arial" w:hAnsi="Arial" w:cs="Arial"/>
        </w:rPr>
        <w:t>Applies investigative approaches and methods when using instruments and equipment</w:t>
      </w:r>
    </w:p>
    <w:p w:rsidR="005251EE" w:rsidRPr="006C313B" w:rsidRDefault="005251EE" w:rsidP="005251EE">
      <w:pPr>
        <w:pStyle w:val="ListParagraph"/>
        <w:numPr>
          <w:ilvl w:val="0"/>
          <w:numId w:val="18"/>
        </w:numPr>
        <w:rPr>
          <w:rFonts w:ascii="Arial" w:hAnsi="Arial" w:cs="Arial"/>
          <w:b/>
        </w:rPr>
      </w:pPr>
      <w:r w:rsidRPr="006C313B">
        <w:rPr>
          <w:rFonts w:ascii="Arial" w:hAnsi="Arial" w:cs="Arial"/>
        </w:rPr>
        <w:t>(3)</w:t>
      </w:r>
      <w:r w:rsidRPr="00715ECA">
        <w:t xml:space="preserve"> </w:t>
      </w:r>
      <w:r w:rsidRPr="006C313B">
        <w:rPr>
          <w:rFonts w:ascii="Arial" w:hAnsi="Arial" w:cs="Arial"/>
        </w:rPr>
        <w:t>Safely uses a range of practical equipment and materials</w:t>
      </w:r>
    </w:p>
    <w:p w:rsidR="005251EE" w:rsidRPr="006C313B" w:rsidRDefault="005251EE" w:rsidP="005251EE">
      <w:pPr>
        <w:pStyle w:val="ListParagraph"/>
        <w:numPr>
          <w:ilvl w:val="0"/>
          <w:numId w:val="18"/>
        </w:numPr>
        <w:rPr>
          <w:rFonts w:ascii="Arial" w:hAnsi="Arial" w:cs="Arial"/>
          <w:b/>
        </w:rPr>
      </w:pPr>
      <w:r w:rsidRPr="006C313B">
        <w:rPr>
          <w:rFonts w:ascii="Arial" w:hAnsi="Arial" w:cs="Arial"/>
        </w:rPr>
        <w:t>(4)</w:t>
      </w:r>
      <w:r w:rsidRPr="00715ECA">
        <w:t xml:space="preserve"> </w:t>
      </w:r>
      <w:r w:rsidRPr="006C313B">
        <w:rPr>
          <w:rFonts w:ascii="Arial" w:hAnsi="Arial" w:cs="Arial"/>
        </w:rPr>
        <w:t>Makes and records observations</w:t>
      </w:r>
    </w:p>
    <w:p w:rsidR="00400AC1" w:rsidRDefault="00400AC1" w:rsidP="000E733F">
      <w:pPr>
        <w:rPr>
          <w:rFonts w:ascii="Arial" w:hAnsi="Arial" w:cs="Arial"/>
          <w:b/>
        </w:rPr>
      </w:pPr>
    </w:p>
    <w:p w:rsidR="00412B8C" w:rsidRPr="004648CD" w:rsidRDefault="000147A8" w:rsidP="000E733F">
      <w:pPr>
        <w:rPr>
          <w:rFonts w:ascii="Arial" w:hAnsi="Arial" w:cs="Arial"/>
          <w:b/>
        </w:rPr>
      </w:pPr>
      <w:r w:rsidRPr="004648CD">
        <w:rPr>
          <w:rFonts w:ascii="Arial" w:hAnsi="Arial" w:cs="Arial"/>
          <w:b/>
        </w:rPr>
        <w:t>Mathematical skills</w:t>
      </w:r>
    </w:p>
    <w:p w:rsidR="000147A8" w:rsidRPr="004648CD" w:rsidRDefault="000147A8" w:rsidP="000147A8">
      <w:pPr>
        <w:pStyle w:val="ListParagraph"/>
        <w:numPr>
          <w:ilvl w:val="0"/>
          <w:numId w:val="16"/>
        </w:numPr>
        <w:rPr>
          <w:rFonts w:ascii="Arial" w:hAnsi="Arial" w:cs="Arial"/>
        </w:rPr>
      </w:pPr>
      <w:r w:rsidRPr="004648CD">
        <w:rPr>
          <w:rFonts w:ascii="Arial" w:hAnsi="Arial" w:cs="Arial"/>
        </w:rPr>
        <w:t>M0.1 recognise and make use of appropriate units in calculations</w:t>
      </w:r>
    </w:p>
    <w:p w:rsidR="000147A8" w:rsidRPr="004648CD" w:rsidRDefault="000147A8" w:rsidP="000147A8">
      <w:pPr>
        <w:pStyle w:val="ListParagraph"/>
        <w:numPr>
          <w:ilvl w:val="0"/>
          <w:numId w:val="16"/>
        </w:numPr>
        <w:rPr>
          <w:rFonts w:ascii="Arial" w:hAnsi="Arial" w:cs="Arial"/>
        </w:rPr>
      </w:pPr>
      <w:r w:rsidRPr="004648CD">
        <w:rPr>
          <w:rFonts w:ascii="Arial" w:hAnsi="Arial" w:cs="Arial"/>
        </w:rPr>
        <w:t>M0.2 recognise and use expressions in decimal and standard form</w:t>
      </w:r>
    </w:p>
    <w:p w:rsidR="000147A8" w:rsidRDefault="000147A8" w:rsidP="000147A8">
      <w:pPr>
        <w:pStyle w:val="ListParagraph"/>
        <w:numPr>
          <w:ilvl w:val="0"/>
          <w:numId w:val="16"/>
        </w:numPr>
        <w:rPr>
          <w:rFonts w:ascii="Arial" w:hAnsi="Arial" w:cs="Arial"/>
        </w:rPr>
      </w:pPr>
      <w:r w:rsidRPr="004648CD">
        <w:rPr>
          <w:rFonts w:ascii="Arial" w:hAnsi="Arial" w:cs="Arial"/>
        </w:rPr>
        <w:t>M1.1 use an appropriate number of significant figures</w:t>
      </w:r>
    </w:p>
    <w:p w:rsidR="00D031F3" w:rsidRDefault="00D031F3" w:rsidP="000147A8">
      <w:pPr>
        <w:pStyle w:val="ListParagraph"/>
        <w:numPr>
          <w:ilvl w:val="0"/>
          <w:numId w:val="16"/>
        </w:numPr>
        <w:rPr>
          <w:rFonts w:ascii="Arial" w:hAnsi="Arial" w:cs="Arial"/>
        </w:rPr>
      </w:pPr>
      <w:r>
        <w:rPr>
          <w:rFonts w:ascii="Arial" w:hAnsi="Arial" w:cs="Arial"/>
        </w:rPr>
        <w:t>M1.2 find arithmetic means</w:t>
      </w:r>
    </w:p>
    <w:p w:rsidR="00D031F3" w:rsidRPr="004648CD" w:rsidRDefault="00D031F3" w:rsidP="000147A8">
      <w:pPr>
        <w:pStyle w:val="ListParagraph"/>
        <w:numPr>
          <w:ilvl w:val="0"/>
          <w:numId w:val="16"/>
        </w:numPr>
        <w:rPr>
          <w:rFonts w:ascii="Arial" w:hAnsi="Arial" w:cs="Arial"/>
        </w:rPr>
      </w:pPr>
      <w:r>
        <w:rPr>
          <w:rFonts w:ascii="Arial" w:hAnsi="Arial" w:cs="Arial"/>
        </w:rPr>
        <w:t>M1.5 i</w:t>
      </w:r>
      <w:r w:rsidRPr="00D031F3">
        <w:rPr>
          <w:rFonts w:ascii="Arial" w:hAnsi="Arial" w:cs="Arial"/>
        </w:rPr>
        <w:t>dentify uncertainties in measurements and use simple techniques to determine uncertainty when data are combined by addition, subtraction, multiplication, division and raising to powers</w:t>
      </w:r>
    </w:p>
    <w:p w:rsidR="000147A8" w:rsidRPr="004648CD" w:rsidRDefault="000147A8" w:rsidP="000147A8">
      <w:pPr>
        <w:pStyle w:val="ListParagraph"/>
        <w:numPr>
          <w:ilvl w:val="0"/>
          <w:numId w:val="16"/>
        </w:numPr>
        <w:rPr>
          <w:rFonts w:ascii="Arial" w:hAnsi="Arial" w:cs="Arial"/>
        </w:rPr>
      </w:pPr>
      <w:r w:rsidRPr="004648CD">
        <w:rPr>
          <w:rFonts w:ascii="Arial" w:hAnsi="Arial" w:cs="Arial"/>
        </w:rPr>
        <w:t>M2.2 change the subject of an equation</w:t>
      </w:r>
    </w:p>
    <w:p w:rsidR="000147A8" w:rsidRPr="004648CD" w:rsidRDefault="000147A8" w:rsidP="000147A8">
      <w:pPr>
        <w:pStyle w:val="ListParagraph"/>
        <w:numPr>
          <w:ilvl w:val="0"/>
          <w:numId w:val="16"/>
        </w:numPr>
        <w:rPr>
          <w:rFonts w:ascii="Arial" w:hAnsi="Arial" w:cs="Arial"/>
        </w:rPr>
      </w:pPr>
      <w:r w:rsidRPr="004648CD">
        <w:rPr>
          <w:rFonts w:ascii="Arial" w:hAnsi="Arial" w:cs="Arial"/>
        </w:rPr>
        <w:t>M2.3 substitute numerical values into algebraic equations</w:t>
      </w:r>
    </w:p>
    <w:p w:rsidR="00400AC1" w:rsidRDefault="00400AC1" w:rsidP="000147A8">
      <w:pPr>
        <w:rPr>
          <w:rFonts w:ascii="Arial" w:hAnsi="Arial" w:cs="Arial"/>
          <w:b/>
        </w:rPr>
      </w:pPr>
    </w:p>
    <w:p w:rsidR="00400AC1" w:rsidRDefault="00400AC1" w:rsidP="000147A8">
      <w:pPr>
        <w:rPr>
          <w:rFonts w:ascii="Arial" w:hAnsi="Arial" w:cs="Arial"/>
          <w:b/>
        </w:rPr>
      </w:pPr>
    </w:p>
    <w:p w:rsidR="00400AC1" w:rsidRDefault="00400AC1" w:rsidP="000147A8">
      <w:pPr>
        <w:rPr>
          <w:rFonts w:ascii="Arial" w:hAnsi="Arial" w:cs="Arial"/>
          <w:b/>
        </w:rPr>
      </w:pPr>
    </w:p>
    <w:p w:rsidR="00400AC1" w:rsidRDefault="00400AC1" w:rsidP="000147A8">
      <w:pPr>
        <w:rPr>
          <w:rFonts w:ascii="Arial" w:hAnsi="Arial" w:cs="Arial"/>
          <w:b/>
        </w:rPr>
      </w:pPr>
    </w:p>
    <w:p w:rsidR="000147A8" w:rsidRPr="004648CD" w:rsidRDefault="00400AC1" w:rsidP="000147A8">
      <w:pPr>
        <w:rPr>
          <w:rFonts w:ascii="Arial" w:hAnsi="Arial" w:cs="Arial"/>
          <w:b/>
        </w:rPr>
      </w:pPr>
      <w:r>
        <w:rPr>
          <w:rFonts w:ascii="Arial" w:hAnsi="Arial" w:cs="Arial"/>
          <w:b/>
        </w:rPr>
        <w:lastRenderedPageBreak/>
        <w:t>E</w:t>
      </w:r>
      <w:r w:rsidR="000147A8" w:rsidRPr="004648CD">
        <w:rPr>
          <w:rFonts w:ascii="Arial" w:hAnsi="Arial" w:cs="Arial"/>
          <w:b/>
        </w:rPr>
        <w:t>quipment</w:t>
      </w:r>
    </w:p>
    <w:p w:rsidR="00D031F3" w:rsidRPr="00D031F3" w:rsidRDefault="00D031F3" w:rsidP="00D031F3">
      <w:pPr>
        <w:numPr>
          <w:ilvl w:val="0"/>
          <w:numId w:val="1"/>
        </w:numPr>
        <w:spacing w:after="0"/>
        <w:rPr>
          <w:rFonts w:ascii="Arial" w:hAnsi="Arial" w:cs="Arial"/>
        </w:rPr>
      </w:pPr>
      <w:r w:rsidRPr="00D031F3">
        <w:rPr>
          <w:rFonts w:ascii="Arial" w:hAnsi="Arial" w:cs="Arial"/>
        </w:rPr>
        <w:t>signal generator</w:t>
      </w:r>
    </w:p>
    <w:p w:rsidR="00D031F3" w:rsidRPr="00D031F3" w:rsidRDefault="00D031F3" w:rsidP="00D031F3">
      <w:pPr>
        <w:numPr>
          <w:ilvl w:val="0"/>
          <w:numId w:val="1"/>
        </w:numPr>
        <w:spacing w:after="0"/>
        <w:rPr>
          <w:rFonts w:ascii="Arial" w:hAnsi="Arial" w:cs="Arial"/>
        </w:rPr>
      </w:pPr>
      <w:r w:rsidRPr="00D031F3">
        <w:rPr>
          <w:rFonts w:ascii="Arial" w:hAnsi="Arial" w:cs="Arial"/>
        </w:rPr>
        <w:t>loudspeaker</w:t>
      </w:r>
    </w:p>
    <w:p w:rsidR="00D031F3" w:rsidRPr="00D031F3" w:rsidRDefault="00D031F3" w:rsidP="00D031F3">
      <w:pPr>
        <w:numPr>
          <w:ilvl w:val="0"/>
          <w:numId w:val="1"/>
        </w:numPr>
        <w:spacing w:after="0"/>
        <w:rPr>
          <w:rFonts w:ascii="Arial" w:hAnsi="Arial" w:cs="Arial"/>
        </w:rPr>
      </w:pPr>
      <w:r w:rsidRPr="00D031F3">
        <w:rPr>
          <w:rFonts w:ascii="Arial" w:hAnsi="Arial" w:cs="Arial"/>
        </w:rPr>
        <w:t>tube (tall measuring cylinder)</w:t>
      </w:r>
    </w:p>
    <w:p w:rsidR="00D031F3" w:rsidRPr="00D031F3" w:rsidRDefault="00D031F3" w:rsidP="00D031F3">
      <w:pPr>
        <w:numPr>
          <w:ilvl w:val="0"/>
          <w:numId w:val="1"/>
        </w:numPr>
        <w:spacing w:after="0"/>
        <w:rPr>
          <w:rFonts w:ascii="Arial" w:hAnsi="Arial" w:cs="Arial"/>
        </w:rPr>
      </w:pPr>
      <w:r w:rsidRPr="00D031F3">
        <w:rPr>
          <w:rFonts w:ascii="Arial" w:hAnsi="Arial" w:cs="Arial"/>
        </w:rPr>
        <w:t>stand, clamp and boss to support metre rule</w:t>
      </w:r>
    </w:p>
    <w:p w:rsidR="00D031F3" w:rsidRPr="00D031F3" w:rsidRDefault="00D031F3" w:rsidP="00D031F3">
      <w:pPr>
        <w:numPr>
          <w:ilvl w:val="0"/>
          <w:numId w:val="1"/>
        </w:numPr>
        <w:spacing w:after="0"/>
        <w:rPr>
          <w:rFonts w:ascii="Arial" w:hAnsi="Arial" w:cs="Arial"/>
        </w:rPr>
      </w:pPr>
      <w:r w:rsidRPr="00D031F3">
        <w:rPr>
          <w:rFonts w:ascii="Arial" w:hAnsi="Arial" w:cs="Arial"/>
        </w:rPr>
        <w:t>metre rule</w:t>
      </w:r>
    </w:p>
    <w:p w:rsidR="009E4900" w:rsidRPr="00D031F3" w:rsidRDefault="00D031F3" w:rsidP="00D031F3">
      <w:pPr>
        <w:pStyle w:val="ListParagraph"/>
        <w:numPr>
          <w:ilvl w:val="0"/>
          <w:numId w:val="1"/>
        </w:numPr>
        <w:spacing w:after="0"/>
        <w:rPr>
          <w:rFonts w:ascii="Arial" w:hAnsi="Arial" w:cs="Arial"/>
          <w:b/>
        </w:rPr>
      </w:pPr>
      <w:r w:rsidRPr="00D031F3">
        <w:rPr>
          <w:rFonts w:ascii="Arial" w:hAnsi="Arial" w:cs="Arial"/>
        </w:rPr>
        <w:t>oscilloscope</w:t>
      </w:r>
    </w:p>
    <w:p w:rsidR="00D031F3" w:rsidRPr="00D031F3" w:rsidRDefault="00D031F3" w:rsidP="00D031F3">
      <w:pPr>
        <w:pStyle w:val="ListParagraph"/>
        <w:spacing w:after="0"/>
        <w:rPr>
          <w:rFonts w:ascii="Arial" w:hAnsi="Arial" w:cs="Arial"/>
          <w:b/>
        </w:rPr>
      </w:pPr>
    </w:p>
    <w:p w:rsidR="000E733F" w:rsidRPr="004648CD" w:rsidRDefault="0051240F" w:rsidP="000E733F">
      <w:pPr>
        <w:rPr>
          <w:rFonts w:ascii="Arial" w:hAnsi="Arial" w:cs="Arial"/>
          <w:b/>
        </w:rPr>
      </w:pPr>
      <w:r w:rsidRPr="004648CD">
        <w:rPr>
          <w:rFonts w:ascii="Arial" w:hAnsi="Arial" w:cs="Arial"/>
          <w:b/>
        </w:rPr>
        <w:t>Health and s</w:t>
      </w:r>
      <w:r w:rsidR="000E733F" w:rsidRPr="004648CD">
        <w:rPr>
          <w:rFonts w:ascii="Arial" w:hAnsi="Arial" w:cs="Arial"/>
          <w:b/>
        </w:rPr>
        <w:t>afety</w:t>
      </w:r>
    </w:p>
    <w:p w:rsidR="00DE6102" w:rsidRPr="004648CD" w:rsidRDefault="00DE6102" w:rsidP="000E733F">
      <w:pPr>
        <w:rPr>
          <w:rFonts w:ascii="Arial" w:hAnsi="Arial" w:cs="Arial"/>
        </w:rPr>
      </w:pPr>
      <w:r w:rsidRPr="00DE6102">
        <w:rPr>
          <w:rFonts w:ascii="Arial" w:hAnsi="Arial" w:cs="Arial"/>
        </w:rPr>
        <w:t>Before carrying out any experiment or demonstration based on this guidance, it is the responsibility of teachers to ensure that they have undertaken a risk assessment in accordance with their employer’s requirements, making use of up-to-date information and taking account of their own particular circumstances. Any local rules or restrictions issued by the employer must always be followed.</w:t>
      </w:r>
    </w:p>
    <w:p w:rsidR="000D59FF" w:rsidRDefault="000D59FF" w:rsidP="000E733F">
      <w:pPr>
        <w:rPr>
          <w:rFonts w:ascii="Arial" w:hAnsi="Arial" w:cs="Arial"/>
          <w:b/>
        </w:rPr>
      </w:pPr>
    </w:p>
    <w:p w:rsidR="00902144" w:rsidRDefault="00D031F3" w:rsidP="000E733F">
      <w:pPr>
        <w:rPr>
          <w:rFonts w:ascii="Arial" w:hAnsi="Arial" w:cs="Arial"/>
          <w:b/>
        </w:rPr>
      </w:pPr>
      <w:r>
        <w:rPr>
          <w:rFonts w:ascii="Arial" w:hAnsi="Arial" w:cs="Arial"/>
          <w:b/>
        </w:rPr>
        <w:t>No</w:t>
      </w:r>
      <w:r w:rsidR="00902144" w:rsidRPr="004648CD">
        <w:rPr>
          <w:rFonts w:ascii="Arial" w:hAnsi="Arial" w:cs="Arial"/>
          <w:b/>
        </w:rPr>
        <w:t>tes</w:t>
      </w:r>
    </w:p>
    <w:p w:rsidR="00400AC1" w:rsidRPr="009C4B0E" w:rsidRDefault="00400AC1" w:rsidP="00400AC1">
      <w:pPr>
        <w:pStyle w:val="ListParagraph"/>
        <w:numPr>
          <w:ilvl w:val="0"/>
          <w:numId w:val="19"/>
        </w:numPr>
        <w:rPr>
          <w:rFonts w:ascii="Arial" w:hAnsi="Arial" w:cs="Arial"/>
        </w:rPr>
      </w:pPr>
      <w:r w:rsidRPr="009C4B0E">
        <w:rPr>
          <w:rFonts w:ascii="Arial" w:hAnsi="Arial" w:cs="Arial"/>
        </w:rPr>
        <w:t xml:space="preserve">These practical activities are not controlled assessments, should not be carried out in exam conditions and can be adapted by the centre. Students can collaborate during the activities which should take place as part of the normal teaching sequence. They are intended to be formative with students acquiring and practising skills throughout the course. </w:t>
      </w:r>
    </w:p>
    <w:p w:rsidR="00400AC1" w:rsidRPr="009C4B0E" w:rsidRDefault="00400AC1" w:rsidP="00400AC1">
      <w:pPr>
        <w:pStyle w:val="ListParagraph"/>
        <w:rPr>
          <w:rFonts w:ascii="Arial" w:hAnsi="Arial" w:cs="Arial"/>
        </w:rPr>
      </w:pPr>
    </w:p>
    <w:p w:rsidR="00400AC1" w:rsidRPr="009C4B0E" w:rsidRDefault="00400AC1" w:rsidP="00400AC1">
      <w:pPr>
        <w:pStyle w:val="ListParagraph"/>
        <w:numPr>
          <w:ilvl w:val="0"/>
          <w:numId w:val="19"/>
        </w:numPr>
        <w:rPr>
          <w:rFonts w:ascii="Arial" w:hAnsi="Arial" w:cs="Arial"/>
        </w:rPr>
      </w:pPr>
      <w:r w:rsidRPr="009C4B0E">
        <w:rPr>
          <w:rFonts w:ascii="Arial" w:hAnsi="Arial" w:cs="Arial"/>
        </w:rPr>
        <w:t xml:space="preserve">To achieve a pass in the Practical Endorsement each student is required to demonstrate competence in all the skills, apparatus and techniques listed in section 1.2 of the specification and assessed against the </w:t>
      </w:r>
      <w:proofErr w:type="spellStart"/>
      <w:r w:rsidRPr="009C4B0E">
        <w:rPr>
          <w:rFonts w:ascii="Arial" w:hAnsi="Arial" w:cs="Arial"/>
        </w:rPr>
        <w:t>Ofqual</w:t>
      </w:r>
      <w:proofErr w:type="spellEnd"/>
      <w:r w:rsidRPr="009C4B0E">
        <w:rPr>
          <w:rFonts w:ascii="Arial" w:hAnsi="Arial" w:cs="Arial"/>
        </w:rPr>
        <w:t xml:space="preserve"> Common Practical Assessment Criteria (CPAC)</w:t>
      </w:r>
      <w:r>
        <w:rPr>
          <w:rFonts w:ascii="Arial" w:hAnsi="Arial" w:cs="Arial"/>
        </w:rPr>
        <w:t xml:space="preserve"> </w:t>
      </w:r>
      <w:r w:rsidRPr="009C4B0E">
        <w:rPr>
          <w:rFonts w:ascii="Arial" w:hAnsi="Arial" w:cs="Arial"/>
        </w:rPr>
        <w:t xml:space="preserve">at the end of the course. </w:t>
      </w:r>
    </w:p>
    <w:p w:rsidR="00400AC1" w:rsidRPr="009C4B0E" w:rsidRDefault="00400AC1" w:rsidP="00400AC1">
      <w:pPr>
        <w:pStyle w:val="ListParagraph"/>
        <w:rPr>
          <w:rFonts w:ascii="Arial" w:hAnsi="Arial" w:cs="Arial"/>
        </w:rPr>
      </w:pPr>
    </w:p>
    <w:p w:rsidR="00400AC1" w:rsidRDefault="00400AC1" w:rsidP="00400AC1">
      <w:pPr>
        <w:pStyle w:val="ListParagraph"/>
        <w:numPr>
          <w:ilvl w:val="0"/>
          <w:numId w:val="19"/>
        </w:numPr>
        <w:rPr>
          <w:rFonts w:ascii="Arial" w:hAnsi="Arial" w:cs="Arial"/>
        </w:rPr>
      </w:pPr>
      <w:r w:rsidRPr="009C4B0E">
        <w:rPr>
          <w:rFonts w:ascii="Arial" w:hAnsi="Arial" w:cs="Arial"/>
        </w:rPr>
        <w:t>The skills, apparatus and techniques can be demonstrated during any practical work undertaken during the A Level course whether an OCR practical activity or not.</w:t>
      </w:r>
    </w:p>
    <w:p w:rsidR="00400AC1" w:rsidRDefault="00400AC1" w:rsidP="00400AC1">
      <w:pPr>
        <w:pStyle w:val="ListParagraph"/>
        <w:rPr>
          <w:rFonts w:ascii="Arial" w:hAnsi="Arial" w:cs="Arial"/>
        </w:rPr>
      </w:pPr>
    </w:p>
    <w:p w:rsidR="00C70CE9" w:rsidRPr="00400AC1" w:rsidRDefault="00C70CE9" w:rsidP="00400AC1">
      <w:pPr>
        <w:pStyle w:val="ListParagraph"/>
        <w:numPr>
          <w:ilvl w:val="0"/>
          <w:numId w:val="19"/>
        </w:numPr>
        <w:rPr>
          <w:rFonts w:ascii="Arial" w:hAnsi="Arial" w:cs="Arial"/>
        </w:rPr>
      </w:pPr>
      <w:r w:rsidRPr="00400AC1">
        <w:rPr>
          <w:rFonts w:ascii="Arial" w:hAnsi="Arial" w:cs="Arial"/>
        </w:rPr>
        <w:t xml:space="preserve">There are numerous resources available on the internet which address this topic for example: </w:t>
      </w:r>
      <w:hyperlink r:id="rId10" w:history="1">
        <w:r w:rsidRPr="00400AC1">
          <w:rPr>
            <w:rStyle w:val="Hyperlink"/>
            <w:rFonts w:ascii="Arial" w:hAnsi="Arial" w:cs="Arial"/>
          </w:rPr>
          <w:t>http://hyperphysics.phy-astr.gsu.edu/hbase/waves/opecol.html</w:t>
        </w:r>
      </w:hyperlink>
    </w:p>
    <w:p w:rsidR="000D59FF" w:rsidRDefault="000D59FF" w:rsidP="009E4900">
      <w:pPr>
        <w:pStyle w:val="Qbodytext"/>
        <w:ind w:left="0"/>
        <w:rPr>
          <w:rFonts w:cs="Arial"/>
          <w:b/>
        </w:rPr>
      </w:pPr>
    </w:p>
    <w:p w:rsidR="009E4900" w:rsidRPr="004648CD" w:rsidRDefault="009E4900" w:rsidP="009E4900">
      <w:pPr>
        <w:pStyle w:val="Qbodytext"/>
        <w:ind w:left="0"/>
        <w:rPr>
          <w:rFonts w:cs="Arial"/>
          <w:b/>
        </w:rPr>
      </w:pPr>
      <w:r w:rsidRPr="004648CD">
        <w:rPr>
          <w:rFonts w:cs="Arial"/>
          <w:b/>
        </w:rPr>
        <w:t xml:space="preserve">Recording </w:t>
      </w:r>
    </w:p>
    <w:p w:rsidR="009E4900" w:rsidRDefault="009E4900" w:rsidP="009E4900">
      <w:pPr>
        <w:pStyle w:val="Qbodytext"/>
        <w:numPr>
          <w:ilvl w:val="0"/>
          <w:numId w:val="17"/>
        </w:numPr>
        <w:rPr>
          <w:rFonts w:cs="Arial"/>
        </w:rPr>
      </w:pPr>
      <w:r w:rsidRPr="004648CD">
        <w:rPr>
          <w:rFonts w:cs="Arial"/>
        </w:rPr>
        <w:t xml:space="preserve">Learners should not need to re-draft their work but rather keep all their notes as a continuing record of Practical Activity. </w:t>
      </w:r>
    </w:p>
    <w:p w:rsidR="00400AC1" w:rsidRDefault="00400AC1" w:rsidP="00400AC1">
      <w:pPr>
        <w:pStyle w:val="ListParagraph"/>
        <w:numPr>
          <w:ilvl w:val="0"/>
          <w:numId w:val="17"/>
        </w:numPr>
        <w:rPr>
          <w:rFonts w:ascii="Arial" w:hAnsi="Arial" w:cs="Arial"/>
        </w:rPr>
      </w:pPr>
      <w:r>
        <w:rPr>
          <w:rFonts w:ascii="Arial" w:hAnsi="Arial" w:cs="Arial"/>
        </w:rPr>
        <w:t>As evidence for the Practical Endorsement learners</w:t>
      </w:r>
      <w:r w:rsidRPr="002C2E24">
        <w:rPr>
          <w:rFonts w:ascii="Arial" w:hAnsi="Arial" w:cs="Arial"/>
        </w:rPr>
        <w:t xml:space="preserve"> </w:t>
      </w:r>
      <w:r>
        <w:rPr>
          <w:rFonts w:ascii="Arial" w:hAnsi="Arial" w:cs="Arial"/>
        </w:rPr>
        <w:t>should have</w:t>
      </w:r>
      <w:r w:rsidRPr="002C2E24">
        <w:rPr>
          <w:rFonts w:ascii="Arial" w:hAnsi="Arial" w:cs="Arial"/>
        </w:rPr>
        <w:t xml:space="preserve"> the</w:t>
      </w:r>
      <w:r>
        <w:rPr>
          <w:rFonts w:ascii="Arial" w:hAnsi="Arial" w:cs="Arial"/>
        </w:rPr>
        <w:t xml:space="preserve"> data they collected</w:t>
      </w:r>
      <w:r w:rsidRPr="002C2E24">
        <w:rPr>
          <w:rFonts w:ascii="Arial" w:hAnsi="Arial" w:cs="Arial"/>
        </w:rPr>
        <w:t xml:space="preserve"> </w:t>
      </w:r>
      <w:r>
        <w:rPr>
          <w:rFonts w:ascii="Arial" w:hAnsi="Arial" w:cs="Arial"/>
        </w:rPr>
        <w:t xml:space="preserve">from their own readings </w:t>
      </w:r>
      <w:r w:rsidRPr="002C2E24">
        <w:rPr>
          <w:rFonts w:ascii="Arial" w:hAnsi="Arial" w:cs="Arial"/>
        </w:rPr>
        <w:t xml:space="preserve">in a clear and logical format. </w:t>
      </w:r>
    </w:p>
    <w:p w:rsidR="000D59FF" w:rsidRDefault="000D59FF" w:rsidP="00400AC1">
      <w:pPr>
        <w:ind w:left="360"/>
        <w:rPr>
          <w:rFonts w:ascii="Arial" w:hAnsi="Arial" w:cs="Arial"/>
        </w:rPr>
      </w:pPr>
    </w:p>
    <w:p w:rsidR="00400AC1" w:rsidRPr="00400AC1" w:rsidRDefault="00400AC1" w:rsidP="00400AC1">
      <w:pPr>
        <w:ind w:left="360"/>
        <w:rPr>
          <w:rFonts w:ascii="Arial" w:hAnsi="Arial" w:cs="Arial"/>
        </w:rPr>
      </w:pPr>
      <w:r>
        <w:rPr>
          <w:rFonts w:ascii="Arial" w:hAnsi="Arial" w:cs="Arial"/>
        </w:rPr>
        <w:lastRenderedPageBreak/>
        <w:t>In addition, to support the assessment of practical work in the written examinations:</w:t>
      </w:r>
    </w:p>
    <w:p w:rsidR="00400AC1" w:rsidRDefault="009E4900" w:rsidP="009E4900">
      <w:pPr>
        <w:pStyle w:val="Qbodytext"/>
        <w:numPr>
          <w:ilvl w:val="0"/>
          <w:numId w:val="17"/>
        </w:numPr>
        <w:rPr>
          <w:rFonts w:cs="Arial"/>
        </w:rPr>
      </w:pPr>
      <w:r w:rsidRPr="00400AC1">
        <w:rPr>
          <w:rFonts w:cs="Arial"/>
        </w:rPr>
        <w:t>Learners should have commented on the uncertainty of each reading</w:t>
      </w:r>
    </w:p>
    <w:p w:rsidR="009E4900" w:rsidRPr="00400AC1" w:rsidRDefault="009E4900" w:rsidP="009E4900">
      <w:pPr>
        <w:pStyle w:val="Qbodytext"/>
        <w:numPr>
          <w:ilvl w:val="0"/>
          <w:numId w:val="17"/>
        </w:numPr>
        <w:rPr>
          <w:rFonts w:cs="Arial"/>
        </w:rPr>
      </w:pPr>
      <w:r w:rsidRPr="00400AC1">
        <w:rPr>
          <w:rFonts w:cs="Arial"/>
        </w:rPr>
        <w:t xml:space="preserve">Learners should have drawn conclusions </w:t>
      </w:r>
      <w:r w:rsidR="00C70CE9" w:rsidRPr="00400AC1">
        <w:rPr>
          <w:rFonts w:cs="Arial"/>
        </w:rPr>
        <w:t xml:space="preserve">on the uncertainty </w:t>
      </w:r>
      <w:r w:rsidRPr="00400AC1">
        <w:rPr>
          <w:rFonts w:cs="Arial"/>
        </w:rPr>
        <w:t>consistent with the evidence obtained</w:t>
      </w:r>
    </w:p>
    <w:p w:rsidR="009E4900" w:rsidRPr="004648CD" w:rsidRDefault="009E4900" w:rsidP="009E4900">
      <w:pPr>
        <w:pStyle w:val="Qbodytext"/>
        <w:numPr>
          <w:ilvl w:val="0"/>
          <w:numId w:val="17"/>
        </w:numPr>
        <w:rPr>
          <w:rFonts w:cs="Arial"/>
        </w:rPr>
      </w:pPr>
      <w:r w:rsidRPr="00400AC1">
        <w:rPr>
          <w:rFonts w:cs="Arial"/>
        </w:rPr>
        <w:t>The extension questions could be addressed with supporting justification.</w:t>
      </w:r>
    </w:p>
    <w:sectPr w:rsidR="009E4900" w:rsidRPr="004648CD" w:rsidSect="00E40FE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113" w:rsidRDefault="00376113" w:rsidP="00AB5073">
      <w:pPr>
        <w:spacing w:after="0" w:line="240" w:lineRule="auto"/>
      </w:pPr>
      <w:r>
        <w:separator/>
      </w:r>
    </w:p>
  </w:endnote>
  <w:endnote w:type="continuationSeparator" w:id="0">
    <w:p w:rsidR="00376113" w:rsidRDefault="00376113" w:rsidP="00AB5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AC1" w:rsidRDefault="00400AC1" w:rsidP="00400AC1">
    <w:pPr>
      <w:pStyle w:val="Footer"/>
      <w:tabs>
        <w:tab w:val="clear" w:pos="9026"/>
        <w:tab w:val="right" w:pos="10206"/>
      </w:tabs>
      <w:rPr>
        <w:rFonts w:ascii="Arial" w:hAnsi="Arial" w:cs="Arial"/>
        <w:i/>
        <w:sz w:val="18"/>
        <w:szCs w:val="18"/>
      </w:rPr>
    </w:pPr>
    <w:r w:rsidRPr="00F953F1">
      <w:rPr>
        <w:rFonts w:ascii="Arial" w:hAnsi="Arial" w:cs="Arial"/>
        <w:i/>
        <w:sz w:val="18"/>
        <w:szCs w:val="18"/>
      </w:rPr>
      <w:t>This document may have modified from the original – check the master version on OCR Interchange if in doubt.</w:t>
    </w:r>
  </w:p>
  <w:p w:rsidR="00400AC1" w:rsidRPr="00F953F1" w:rsidRDefault="00400AC1" w:rsidP="00400AC1">
    <w:pPr>
      <w:pStyle w:val="Footer"/>
      <w:tabs>
        <w:tab w:val="clear" w:pos="9026"/>
        <w:tab w:val="right" w:pos="10206"/>
      </w:tabs>
      <w:rPr>
        <w:rFonts w:ascii="Arial" w:hAnsi="Arial" w:cs="Arial"/>
        <w:i/>
        <w:sz w:val="18"/>
        <w:szCs w:val="18"/>
      </w:rPr>
    </w:pPr>
  </w:p>
  <w:p w:rsidR="00400AC1" w:rsidRDefault="00400AC1" w:rsidP="00400AC1">
    <w:pPr>
      <w:pStyle w:val="Footer"/>
      <w:tabs>
        <w:tab w:val="clear" w:pos="9026"/>
        <w:tab w:val="right" w:pos="10206"/>
      </w:tabs>
    </w:pPr>
    <w:r w:rsidRPr="00F953F1">
      <w:rPr>
        <w:rFonts w:ascii="Arial" w:hAnsi="Arial" w:cs="Arial"/>
        <w:sz w:val="18"/>
        <w:szCs w:val="18"/>
      </w:rPr>
      <w:t>© OCR 2015</w:t>
    </w:r>
    <w:r w:rsidRPr="00F953F1">
      <w:rPr>
        <w:rFonts w:ascii="Arial" w:hAnsi="Arial" w:cs="Arial"/>
        <w:sz w:val="18"/>
        <w:szCs w:val="18"/>
      </w:rPr>
      <w:tab/>
      <w:t xml:space="preserve">Page </w:t>
    </w:r>
    <w:r w:rsidR="000356CF" w:rsidRPr="00F953F1">
      <w:rPr>
        <w:rFonts w:ascii="Arial" w:hAnsi="Arial" w:cs="Arial"/>
        <w:sz w:val="18"/>
        <w:szCs w:val="18"/>
      </w:rPr>
      <w:fldChar w:fldCharType="begin"/>
    </w:r>
    <w:r w:rsidRPr="00F953F1">
      <w:rPr>
        <w:rFonts w:ascii="Arial" w:hAnsi="Arial" w:cs="Arial"/>
        <w:sz w:val="18"/>
        <w:szCs w:val="18"/>
      </w:rPr>
      <w:instrText xml:space="preserve"> PAGE   \* MERGEFORMAT </w:instrText>
    </w:r>
    <w:r w:rsidR="000356CF" w:rsidRPr="00F953F1">
      <w:rPr>
        <w:rFonts w:ascii="Arial" w:hAnsi="Arial" w:cs="Arial"/>
        <w:sz w:val="18"/>
        <w:szCs w:val="18"/>
      </w:rPr>
      <w:fldChar w:fldCharType="separate"/>
    </w:r>
    <w:r w:rsidR="005D54C7">
      <w:rPr>
        <w:rFonts w:ascii="Arial" w:hAnsi="Arial" w:cs="Arial"/>
        <w:noProof/>
        <w:sz w:val="18"/>
        <w:szCs w:val="18"/>
      </w:rPr>
      <w:t>2</w:t>
    </w:r>
    <w:r w:rsidR="000356CF" w:rsidRPr="00F953F1">
      <w:rPr>
        <w:rFonts w:ascii="Arial" w:hAnsi="Arial" w:cs="Arial"/>
        <w:noProof/>
        <w:sz w:val="18"/>
        <w:szCs w:val="18"/>
      </w:rPr>
      <w:fldChar w:fldCharType="end"/>
    </w:r>
    <w:r>
      <w:rPr>
        <w:rFonts w:ascii="Arial" w:hAnsi="Arial" w:cs="Arial"/>
        <w:sz w:val="18"/>
        <w:szCs w:val="18"/>
      </w:rPr>
      <w:tab/>
      <w:t>v1.1</w:t>
    </w:r>
    <w:r w:rsidRPr="00F953F1">
      <w:rPr>
        <w:rFonts w:ascii="Arial" w:hAnsi="Arial" w:cs="Arial"/>
        <w:sz w:val="18"/>
        <w:szCs w:val="18"/>
      </w:rPr>
      <w:t xml:space="preserve"> – January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113" w:rsidRDefault="00376113" w:rsidP="00AB5073">
      <w:pPr>
        <w:spacing w:after="0" w:line="240" w:lineRule="auto"/>
      </w:pPr>
      <w:r>
        <w:separator/>
      </w:r>
    </w:p>
  </w:footnote>
  <w:footnote w:type="continuationSeparator" w:id="0">
    <w:p w:rsidR="00376113" w:rsidRDefault="00376113" w:rsidP="00AB50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073" w:rsidRPr="000819B6" w:rsidRDefault="00AB5073" w:rsidP="00AB5073">
    <w:pPr>
      <w:pStyle w:val="Header"/>
      <w:jc w:val="right"/>
      <w:rPr>
        <w:rFonts w:ascii="Arial" w:hAnsi="Arial" w:cs="Arial"/>
      </w:rPr>
    </w:pPr>
    <w:r>
      <w:rPr>
        <w:noProof/>
        <w:lang w:eastAsia="en-GB"/>
      </w:rPr>
      <w:drawing>
        <wp:anchor distT="0" distB="0" distL="114300" distR="114300" simplePos="0" relativeHeight="251659264" behindDoc="1" locked="0" layoutInCell="1" allowOverlap="1">
          <wp:simplePos x="0" y="0"/>
          <wp:positionH relativeFrom="column">
            <wp:posOffset>-349250</wp:posOffset>
          </wp:positionH>
          <wp:positionV relativeFrom="paragraph">
            <wp:posOffset>-113030</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6375" cy="609600"/>
                  </a:xfrm>
                  <a:prstGeom prst="rect">
                    <a:avLst/>
                  </a:prstGeom>
                  <a:noFill/>
                </pic:spPr>
              </pic:pic>
            </a:graphicData>
          </a:graphic>
        </wp:anchor>
      </w:drawing>
    </w:r>
    <w:r>
      <w:tab/>
    </w:r>
    <w:r w:rsidRPr="000819B6">
      <w:rPr>
        <w:rFonts w:ascii="Arial" w:hAnsi="Arial" w:cs="Arial"/>
      </w:rPr>
      <w:t>Practical Endorsement GCE Physics</w:t>
    </w:r>
  </w:p>
  <w:p w:rsidR="00AB5073" w:rsidRPr="000819B6" w:rsidRDefault="00AB5073" w:rsidP="00AB5073">
    <w:pPr>
      <w:pStyle w:val="Header"/>
      <w:jc w:val="right"/>
      <w:rPr>
        <w:rFonts w:ascii="Arial" w:hAnsi="Arial" w:cs="Arial"/>
      </w:rPr>
    </w:pPr>
    <w:r w:rsidRPr="000819B6">
      <w:rPr>
        <w:rFonts w:ascii="Arial" w:hAnsi="Arial" w:cs="Arial"/>
      </w:rPr>
      <w:t>PAG5: Investigating waves</w:t>
    </w:r>
  </w:p>
  <w:p w:rsidR="00400AC1" w:rsidRDefault="00E94562" w:rsidP="00E94562">
    <w:pPr>
      <w:pStyle w:val="Header"/>
      <w:jc w:val="right"/>
      <w:rPr>
        <w:rFonts w:ascii="Arial" w:hAnsi="Arial" w:cs="Arial"/>
      </w:rPr>
    </w:pPr>
    <w:r w:rsidRPr="00FC6F23">
      <w:rPr>
        <w:rFonts w:ascii="Arial" w:hAnsi="Arial" w:cs="Arial"/>
      </w:rPr>
      <w:t>5.</w:t>
    </w:r>
    <w:r>
      <w:rPr>
        <w:rFonts w:ascii="Arial" w:hAnsi="Arial" w:cs="Arial"/>
      </w:rPr>
      <w:t xml:space="preserve">2 Determining the speed </w:t>
    </w:r>
    <w:r w:rsidR="00BD6CE6">
      <w:rPr>
        <w:rFonts w:ascii="Arial" w:hAnsi="Arial" w:cs="Arial"/>
      </w:rPr>
      <w:t>of sound in air using a resonance</w:t>
    </w:r>
    <w:r>
      <w:rPr>
        <w:rFonts w:ascii="Arial" w:hAnsi="Arial" w:cs="Arial"/>
      </w:rPr>
      <w:t xml:space="preserve"> tube</w:t>
    </w:r>
  </w:p>
  <w:p w:rsidR="00E94562" w:rsidRPr="00FC6F23" w:rsidRDefault="00400AC1" w:rsidP="00E94562">
    <w:pPr>
      <w:pStyle w:val="Header"/>
      <w:jc w:val="right"/>
      <w:rPr>
        <w:rFonts w:ascii="Arial" w:hAnsi="Arial" w:cs="Arial"/>
      </w:rPr>
    </w:pPr>
    <w:r w:rsidRPr="004648CD">
      <w:rPr>
        <w:rFonts w:ascii="Arial" w:hAnsi="Arial" w:cs="Arial"/>
        <w:b/>
      </w:rPr>
      <w:t>TEACHER</w:t>
    </w:r>
    <w:r>
      <w:rPr>
        <w:rFonts w:ascii="Arial" w:hAnsi="Arial" w:cs="Arial"/>
        <w:b/>
      </w:rPr>
      <w:t>/TECHNICIAN</w:t>
    </w:r>
    <w:r w:rsidR="00E94562">
      <w:rPr>
        <w:rFonts w:ascii="Arial" w:hAnsi="Arial" w:cs="Arial"/>
      </w:rPr>
      <w:t xml:space="preserve"> </w:t>
    </w:r>
  </w:p>
  <w:p w:rsidR="00AB5073" w:rsidRDefault="00AB50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58EC"/>
    <w:multiLevelType w:val="hybridMultilevel"/>
    <w:tmpl w:val="905A6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36E46"/>
    <w:multiLevelType w:val="hybridMultilevel"/>
    <w:tmpl w:val="9A461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810299"/>
    <w:multiLevelType w:val="hybridMultilevel"/>
    <w:tmpl w:val="FC062556"/>
    <w:lvl w:ilvl="0" w:tplc="494403F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AE217BD"/>
    <w:multiLevelType w:val="hybridMultilevel"/>
    <w:tmpl w:val="D6EEE060"/>
    <w:lvl w:ilvl="0" w:tplc="95FC76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D5922B2"/>
    <w:multiLevelType w:val="hybridMultilevel"/>
    <w:tmpl w:val="3D2A0532"/>
    <w:lvl w:ilvl="0" w:tplc="4FF00D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A647C12"/>
    <w:multiLevelType w:val="hybridMultilevel"/>
    <w:tmpl w:val="11F66A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2A2AFB"/>
    <w:multiLevelType w:val="hybridMultilevel"/>
    <w:tmpl w:val="54920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0C6FA7"/>
    <w:multiLevelType w:val="hybridMultilevel"/>
    <w:tmpl w:val="9E4A0004"/>
    <w:lvl w:ilvl="0" w:tplc="58D0BD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6A31868"/>
    <w:multiLevelType w:val="hybridMultilevel"/>
    <w:tmpl w:val="0474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461CD6"/>
    <w:multiLevelType w:val="hybridMultilevel"/>
    <w:tmpl w:val="CCDA6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81364F"/>
    <w:multiLevelType w:val="hybridMultilevel"/>
    <w:tmpl w:val="4764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F92650"/>
    <w:multiLevelType w:val="hybridMultilevel"/>
    <w:tmpl w:val="5EE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2C4458"/>
    <w:multiLevelType w:val="hybridMultilevel"/>
    <w:tmpl w:val="3A0A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7F3210"/>
    <w:multiLevelType w:val="hybridMultilevel"/>
    <w:tmpl w:val="8EBC4DE6"/>
    <w:lvl w:ilvl="0" w:tplc="E78A17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434429"/>
    <w:multiLevelType w:val="hybridMultilevel"/>
    <w:tmpl w:val="D07A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CD365E"/>
    <w:multiLevelType w:val="hybridMultilevel"/>
    <w:tmpl w:val="B0D2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83785B"/>
    <w:multiLevelType w:val="hybridMultilevel"/>
    <w:tmpl w:val="1AD6CFB8"/>
    <w:lvl w:ilvl="0" w:tplc="E81C07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80E70F7"/>
    <w:multiLevelType w:val="hybridMultilevel"/>
    <w:tmpl w:val="1D245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7A21D9"/>
    <w:multiLevelType w:val="hybridMultilevel"/>
    <w:tmpl w:val="863AC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3"/>
  </w:num>
  <w:num w:numId="4">
    <w:abstractNumId w:val="0"/>
  </w:num>
  <w:num w:numId="5">
    <w:abstractNumId w:val="4"/>
  </w:num>
  <w:num w:numId="6">
    <w:abstractNumId w:val="7"/>
  </w:num>
  <w:num w:numId="7">
    <w:abstractNumId w:val="2"/>
  </w:num>
  <w:num w:numId="8">
    <w:abstractNumId w:val="3"/>
  </w:num>
  <w:num w:numId="9">
    <w:abstractNumId w:val="16"/>
  </w:num>
  <w:num w:numId="10">
    <w:abstractNumId w:val="1"/>
  </w:num>
  <w:num w:numId="11">
    <w:abstractNumId w:val="8"/>
  </w:num>
  <w:num w:numId="12">
    <w:abstractNumId w:val="12"/>
  </w:num>
  <w:num w:numId="13">
    <w:abstractNumId w:val="11"/>
  </w:num>
  <w:num w:numId="14">
    <w:abstractNumId w:val="14"/>
  </w:num>
  <w:num w:numId="15">
    <w:abstractNumId w:val="18"/>
  </w:num>
  <w:num w:numId="16">
    <w:abstractNumId w:val="10"/>
  </w:num>
  <w:num w:numId="17">
    <w:abstractNumId w:val="15"/>
  </w:num>
  <w:num w:numId="18">
    <w:abstractNumId w:val="9"/>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733F"/>
    <w:rsid w:val="000147A8"/>
    <w:rsid w:val="000356CF"/>
    <w:rsid w:val="000819B6"/>
    <w:rsid w:val="000D59FF"/>
    <w:rsid w:val="000E733F"/>
    <w:rsid w:val="000F1459"/>
    <w:rsid w:val="00153A6A"/>
    <w:rsid w:val="00182061"/>
    <w:rsid w:val="002C514D"/>
    <w:rsid w:val="00362BD8"/>
    <w:rsid w:val="00376113"/>
    <w:rsid w:val="003C3180"/>
    <w:rsid w:val="00400AC1"/>
    <w:rsid w:val="00412B8C"/>
    <w:rsid w:val="0045464B"/>
    <w:rsid w:val="004648CD"/>
    <w:rsid w:val="004A3AB4"/>
    <w:rsid w:val="0050052D"/>
    <w:rsid w:val="0051240F"/>
    <w:rsid w:val="005251EE"/>
    <w:rsid w:val="00536B1A"/>
    <w:rsid w:val="0057243E"/>
    <w:rsid w:val="005B64E5"/>
    <w:rsid w:val="005D54C7"/>
    <w:rsid w:val="005E4AC3"/>
    <w:rsid w:val="00753E82"/>
    <w:rsid w:val="0085344E"/>
    <w:rsid w:val="008C27FE"/>
    <w:rsid w:val="00902144"/>
    <w:rsid w:val="009D43C3"/>
    <w:rsid w:val="009E4900"/>
    <w:rsid w:val="00A217A1"/>
    <w:rsid w:val="00A5698F"/>
    <w:rsid w:val="00A62620"/>
    <w:rsid w:val="00AB5073"/>
    <w:rsid w:val="00BD4D23"/>
    <w:rsid w:val="00BD6CE6"/>
    <w:rsid w:val="00C2141D"/>
    <w:rsid w:val="00C70CE9"/>
    <w:rsid w:val="00CA5DE8"/>
    <w:rsid w:val="00CC1E57"/>
    <w:rsid w:val="00D031F3"/>
    <w:rsid w:val="00D11480"/>
    <w:rsid w:val="00D349A8"/>
    <w:rsid w:val="00DE6102"/>
    <w:rsid w:val="00E33E2C"/>
    <w:rsid w:val="00E40FE0"/>
    <w:rsid w:val="00E94562"/>
    <w:rsid w:val="00F13F5B"/>
    <w:rsid w:val="00F3641C"/>
    <w:rsid w:val="00F86D0E"/>
    <w:rsid w:val="00FF68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3F"/>
    <w:pPr>
      <w:ind w:left="720"/>
      <w:contextualSpacing/>
    </w:pPr>
  </w:style>
  <w:style w:type="paragraph" w:styleId="BalloonText">
    <w:name w:val="Balloon Text"/>
    <w:basedOn w:val="Normal"/>
    <w:link w:val="BalloonTextChar"/>
    <w:uiPriority w:val="99"/>
    <w:semiHidden/>
    <w:unhideWhenUsed/>
    <w:rsid w:val="00853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44E"/>
    <w:rPr>
      <w:rFonts w:ascii="Tahoma" w:hAnsi="Tahoma" w:cs="Tahoma"/>
      <w:sz w:val="16"/>
      <w:szCs w:val="16"/>
    </w:rPr>
  </w:style>
  <w:style w:type="character" w:styleId="Hyperlink">
    <w:name w:val="Hyperlink"/>
    <w:basedOn w:val="DefaultParagraphFont"/>
    <w:uiPriority w:val="99"/>
    <w:unhideWhenUsed/>
    <w:rsid w:val="00BD4D23"/>
    <w:rPr>
      <w:color w:val="0000FF" w:themeColor="hyperlink"/>
      <w:u w:val="single"/>
    </w:rPr>
  </w:style>
  <w:style w:type="paragraph" w:styleId="Header">
    <w:name w:val="header"/>
    <w:basedOn w:val="Normal"/>
    <w:link w:val="HeaderChar"/>
    <w:uiPriority w:val="99"/>
    <w:unhideWhenUsed/>
    <w:rsid w:val="00AB5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073"/>
  </w:style>
  <w:style w:type="paragraph" w:styleId="Footer">
    <w:name w:val="footer"/>
    <w:basedOn w:val="Normal"/>
    <w:link w:val="FooterChar"/>
    <w:uiPriority w:val="99"/>
    <w:unhideWhenUsed/>
    <w:rsid w:val="00AB5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073"/>
  </w:style>
  <w:style w:type="paragraph" w:customStyle="1" w:styleId="Qbodytext">
    <w:name w:val="Qbodytext"/>
    <w:basedOn w:val="Normal"/>
    <w:rsid w:val="009E4900"/>
    <w:pPr>
      <w:tabs>
        <w:tab w:val="right" w:pos="10319"/>
      </w:tabs>
      <w:spacing w:before="160" w:after="160" w:line="240" w:lineRule="atLeast"/>
      <w:ind w:left="680" w:right="680"/>
      <w:jc w:val="both"/>
    </w:pPr>
    <w:rPr>
      <w:rFonts w:ascii="Arial" w:eastAsia="Times New Roman" w:hAnsi="Arial"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3F"/>
    <w:pPr>
      <w:ind w:left="720"/>
      <w:contextualSpacing/>
    </w:pPr>
  </w:style>
  <w:style w:type="paragraph" w:styleId="BalloonText">
    <w:name w:val="Balloon Text"/>
    <w:basedOn w:val="Normal"/>
    <w:link w:val="BalloonTextChar"/>
    <w:uiPriority w:val="99"/>
    <w:semiHidden/>
    <w:unhideWhenUsed/>
    <w:rsid w:val="00853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44E"/>
    <w:rPr>
      <w:rFonts w:ascii="Tahoma" w:hAnsi="Tahoma" w:cs="Tahoma"/>
      <w:sz w:val="16"/>
      <w:szCs w:val="16"/>
    </w:rPr>
  </w:style>
  <w:style w:type="character" w:styleId="Hyperlink">
    <w:name w:val="Hyperlink"/>
    <w:basedOn w:val="DefaultParagraphFont"/>
    <w:uiPriority w:val="99"/>
    <w:unhideWhenUsed/>
    <w:rsid w:val="00BD4D23"/>
    <w:rPr>
      <w:color w:val="0000FF" w:themeColor="hyperlink"/>
      <w:u w:val="single"/>
    </w:rPr>
  </w:style>
  <w:style w:type="paragraph" w:styleId="Header">
    <w:name w:val="header"/>
    <w:basedOn w:val="Normal"/>
    <w:link w:val="HeaderChar"/>
    <w:uiPriority w:val="99"/>
    <w:unhideWhenUsed/>
    <w:rsid w:val="00AB5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073"/>
  </w:style>
  <w:style w:type="paragraph" w:styleId="Footer">
    <w:name w:val="footer"/>
    <w:basedOn w:val="Normal"/>
    <w:link w:val="FooterChar"/>
    <w:uiPriority w:val="99"/>
    <w:unhideWhenUsed/>
    <w:rsid w:val="00AB5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073"/>
  </w:style>
  <w:style w:type="paragraph" w:customStyle="1" w:styleId="Qbodytext">
    <w:name w:val="Qbodytext"/>
    <w:basedOn w:val="Normal"/>
    <w:rsid w:val="009E4900"/>
    <w:pPr>
      <w:tabs>
        <w:tab w:val="right" w:pos="10319"/>
      </w:tabs>
      <w:spacing w:before="160" w:after="160" w:line="240" w:lineRule="atLeast"/>
      <w:ind w:left="680" w:right="680"/>
      <w:jc w:val="both"/>
    </w:pPr>
    <w:rPr>
      <w:rFonts w:ascii="Arial" w:eastAsia="Times New Roman" w:hAnsi="Arial" w:cs="Times New Roman"/>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hyperphysics.phy-astr.gsu.edu/hbase/waves/opecol.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EEA14-584A-414C-8929-6DB68387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Wade</dc:creator>
  <cp:lastModifiedBy>RAWADE</cp:lastModifiedBy>
  <cp:revision>3</cp:revision>
  <dcterms:created xsi:type="dcterms:W3CDTF">2016-02-11T18:07:00Z</dcterms:created>
  <dcterms:modified xsi:type="dcterms:W3CDTF">2016-02-16T18:11:00Z</dcterms:modified>
</cp:coreProperties>
</file>