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63" w:rsidRPr="00505E23" w:rsidRDefault="006F09E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Determining the Maximum Power Available from a C</w:t>
      </w:r>
      <w:r w:rsidR="00845978" w:rsidRPr="00845978">
        <w:rPr>
          <w:rFonts w:ascii="Arial" w:hAnsi="Arial" w:cs="Arial"/>
          <w:b/>
          <w:u w:val="single"/>
        </w:rPr>
        <w:t>ell</w:t>
      </w:r>
      <w:r w:rsidR="00A96C55">
        <w:rPr>
          <w:rFonts w:ascii="Arial" w:hAnsi="Arial" w:cs="Arial"/>
          <w:b/>
        </w:rPr>
        <w:tab/>
      </w:r>
      <w:r w:rsidR="00A96C55">
        <w:rPr>
          <w:rFonts w:ascii="Arial" w:hAnsi="Arial" w:cs="Arial"/>
          <w:b/>
        </w:rPr>
        <w:tab/>
      </w:r>
      <w:r w:rsidR="00A96C55">
        <w:rPr>
          <w:rFonts w:ascii="Arial" w:hAnsi="Arial" w:cs="Arial"/>
          <w:b/>
        </w:rPr>
        <w:tab/>
      </w:r>
      <w:r w:rsidR="00A96C55">
        <w:rPr>
          <w:rFonts w:ascii="Arial" w:hAnsi="Arial" w:cs="Arial"/>
          <w:b/>
        </w:rPr>
        <w:tab/>
      </w:r>
      <w:r w:rsidR="00A96C55">
        <w:rPr>
          <w:rFonts w:ascii="Arial" w:hAnsi="Arial" w:cs="Arial"/>
          <w:b/>
        </w:rPr>
        <w:tab/>
      </w:r>
      <w:r w:rsidR="00A96C55">
        <w:rPr>
          <w:rFonts w:ascii="Arial" w:hAnsi="Arial" w:cs="Arial"/>
          <w:b/>
        </w:rPr>
        <w:tab/>
      </w:r>
    </w:p>
    <w:p w:rsidR="00320B4A" w:rsidRPr="00505E23" w:rsidRDefault="00320B4A" w:rsidP="00320B4A">
      <w:pPr>
        <w:rPr>
          <w:rFonts w:ascii="Arial" w:hAnsi="Arial" w:cs="Arial"/>
          <w:b/>
        </w:rPr>
      </w:pPr>
      <w:r w:rsidRPr="00505E23">
        <w:rPr>
          <w:rFonts w:ascii="Arial" w:hAnsi="Arial" w:cs="Arial"/>
          <w:b/>
        </w:rPr>
        <w:t>Introduction</w:t>
      </w:r>
    </w:p>
    <w:p w:rsidR="00320B4A" w:rsidRPr="00505E23" w:rsidRDefault="00320B4A" w:rsidP="00320B4A">
      <w:pPr>
        <w:rPr>
          <w:rFonts w:ascii="Arial" w:hAnsi="Arial" w:cs="Arial"/>
        </w:rPr>
      </w:pPr>
      <w:r w:rsidRPr="00505E23">
        <w:rPr>
          <w:rFonts w:ascii="Arial" w:hAnsi="Arial" w:cs="Arial"/>
        </w:rPr>
        <w:t>In this exper</w:t>
      </w:r>
      <w:r w:rsidR="00A96C55">
        <w:rPr>
          <w:rFonts w:ascii="Arial" w:hAnsi="Arial" w:cs="Arial"/>
        </w:rPr>
        <w:t>iment you will be determining t</w:t>
      </w:r>
      <w:r w:rsidR="00845978">
        <w:rPr>
          <w:rFonts w:ascii="Arial" w:hAnsi="Arial" w:cs="Arial"/>
        </w:rPr>
        <w:t xml:space="preserve">he </w:t>
      </w:r>
      <w:proofErr w:type="spellStart"/>
      <w:r w:rsidR="00845978">
        <w:rPr>
          <w:rFonts w:ascii="Arial" w:hAnsi="Arial" w:cs="Arial"/>
        </w:rPr>
        <w:t>e.m.f</w:t>
      </w:r>
      <w:proofErr w:type="spellEnd"/>
      <w:r w:rsidR="00845978">
        <w:rPr>
          <w:rFonts w:ascii="Arial" w:hAnsi="Arial" w:cs="Arial"/>
        </w:rPr>
        <w:t>. of a cell, its internal resistance and considering the maximum power available from the cell.</w:t>
      </w:r>
    </w:p>
    <w:p w:rsidR="00320B4A" w:rsidRPr="00505E23" w:rsidRDefault="00320B4A" w:rsidP="00320B4A">
      <w:pPr>
        <w:rPr>
          <w:rFonts w:ascii="Arial" w:hAnsi="Arial" w:cs="Arial"/>
          <w:b/>
        </w:rPr>
      </w:pPr>
      <w:r w:rsidRPr="00505E23">
        <w:rPr>
          <w:rFonts w:ascii="Arial" w:hAnsi="Arial" w:cs="Arial"/>
          <w:b/>
        </w:rPr>
        <w:t>Aim</w:t>
      </w:r>
    </w:p>
    <w:p w:rsidR="00320B4A" w:rsidRPr="00505E23" w:rsidRDefault="00A96C55" w:rsidP="00320B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set up the circuit correctly</w:t>
      </w:r>
    </w:p>
    <w:p w:rsidR="00320B4A" w:rsidRPr="00505E23" w:rsidRDefault="00320B4A" w:rsidP="00320B4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505E23">
        <w:rPr>
          <w:rFonts w:ascii="Arial" w:hAnsi="Arial" w:cs="Arial"/>
        </w:rPr>
        <w:t>T</w:t>
      </w:r>
      <w:r w:rsidR="00A96C55">
        <w:rPr>
          <w:rFonts w:ascii="Arial" w:hAnsi="Arial" w:cs="Arial"/>
        </w:rPr>
        <w:t>o obtain an appropriate set of data</w:t>
      </w:r>
    </w:p>
    <w:p w:rsidR="00320B4A" w:rsidRPr="00C95E68" w:rsidRDefault="00A96C55" w:rsidP="00A96C5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 </w:t>
      </w:r>
      <w:r w:rsidR="00845978">
        <w:rPr>
          <w:rFonts w:ascii="Arial" w:hAnsi="Arial" w:cs="Arial"/>
        </w:rPr>
        <w:t>interpret the data to give val</w:t>
      </w:r>
      <w:r w:rsidR="00C95E68">
        <w:rPr>
          <w:rFonts w:ascii="Arial" w:hAnsi="Arial" w:cs="Arial"/>
        </w:rPr>
        <w:t xml:space="preserve">ues for </w:t>
      </w:r>
      <w:proofErr w:type="spellStart"/>
      <w:r w:rsidR="00C95E68">
        <w:rPr>
          <w:rFonts w:ascii="Arial" w:hAnsi="Arial" w:cs="Arial"/>
        </w:rPr>
        <w:t>e.m.f</w:t>
      </w:r>
      <w:proofErr w:type="spellEnd"/>
      <w:r w:rsidR="00C95E68">
        <w:rPr>
          <w:rFonts w:ascii="Arial" w:hAnsi="Arial" w:cs="Arial"/>
        </w:rPr>
        <w:t>. and internal resistance</w:t>
      </w:r>
    </w:p>
    <w:p w:rsidR="00C95E68" w:rsidRPr="00A96C55" w:rsidRDefault="00C95E68" w:rsidP="00A96C5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To plot a graph and comment on the conditions for the transfer of maximum power from the cell.</w:t>
      </w:r>
    </w:p>
    <w:p w:rsidR="00320B4A" w:rsidRPr="00505E23" w:rsidRDefault="00320B4A" w:rsidP="00320B4A">
      <w:pPr>
        <w:rPr>
          <w:rFonts w:ascii="Arial" w:hAnsi="Arial" w:cs="Arial"/>
          <w:b/>
        </w:rPr>
      </w:pPr>
      <w:r w:rsidRPr="00505E23">
        <w:rPr>
          <w:rFonts w:ascii="Arial" w:hAnsi="Arial" w:cs="Arial"/>
          <w:b/>
        </w:rPr>
        <w:t>Intended class time</w:t>
      </w:r>
    </w:p>
    <w:p w:rsidR="00320B4A" w:rsidRPr="00505E23" w:rsidRDefault="00320B4A" w:rsidP="00320B4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505E23">
        <w:rPr>
          <w:rFonts w:ascii="Arial" w:hAnsi="Arial" w:cs="Arial"/>
        </w:rPr>
        <w:t>60</w:t>
      </w:r>
      <w:r w:rsidR="00C95E68">
        <w:rPr>
          <w:rFonts w:ascii="Arial" w:hAnsi="Arial" w:cs="Arial"/>
        </w:rPr>
        <w:t xml:space="preserve"> to 90</w:t>
      </w:r>
      <w:r w:rsidRPr="00505E23">
        <w:rPr>
          <w:rFonts w:ascii="Arial" w:hAnsi="Arial" w:cs="Arial"/>
        </w:rPr>
        <w:t xml:space="preserve"> minutes</w:t>
      </w:r>
    </w:p>
    <w:p w:rsidR="006F09E7" w:rsidRDefault="006F09E7" w:rsidP="00320B4A">
      <w:pPr>
        <w:rPr>
          <w:rFonts w:ascii="Arial" w:hAnsi="Arial" w:cs="Arial"/>
          <w:b/>
        </w:rPr>
      </w:pPr>
    </w:p>
    <w:p w:rsidR="00320B4A" w:rsidRPr="00505E23" w:rsidRDefault="00320B4A" w:rsidP="00320B4A">
      <w:pPr>
        <w:rPr>
          <w:rFonts w:ascii="Arial" w:hAnsi="Arial" w:cs="Arial"/>
          <w:b/>
        </w:rPr>
      </w:pPr>
      <w:r w:rsidRPr="00505E23">
        <w:rPr>
          <w:rFonts w:ascii="Arial" w:hAnsi="Arial" w:cs="Arial"/>
          <w:b/>
        </w:rPr>
        <w:t>Equipment (per group)</w:t>
      </w:r>
    </w:p>
    <w:p w:rsidR="00320B4A" w:rsidRDefault="00C95E68" w:rsidP="00320B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1.5V D </w:t>
      </w:r>
      <w:r w:rsidR="00E24F72">
        <w:rPr>
          <w:rFonts w:ascii="Arial" w:hAnsi="Arial" w:cs="Arial"/>
        </w:rPr>
        <w:t xml:space="preserve">standard </w:t>
      </w:r>
      <w:r>
        <w:rPr>
          <w:rFonts w:ascii="Arial" w:hAnsi="Arial" w:cs="Arial"/>
        </w:rPr>
        <w:t>cell</w:t>
      </w:r>
      <w:r w:rsidR="00E24F72">
        <w:rPr>
          <w:rFonts w:ascii="Arial" w:hAnsi="Arial" w:cs="Arial"/>
        </w:rPr>
        <w:t xml:space="preserve"> </w:t>
      </w:r>
      <w:bookmarkStart w:id="0" w:name="_GoBack"/>
      <w:bookmarkEnd w:id="0"/>
    </w:p>
    <w:p w:rsidR="00865368" w:rsidRDefault="00C95E68" w:rsidP="00320B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6 low voltage lamps (1.25 to 2.5V torch bulbs)</w:t>
      </w:r>
    </w:p>
    <w:p w:rsidR="00865368" w:rsidRDefault="006F09E7" w:rsidP="00320B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65368">
        <w:rPr>
          <w:rFonts w:ascii="Arial" w:hAnsi="Arial" w:cs="Arial"/>
        </w:rPr>
        <w:t>mmeter</w:t>
      </w:r>
    </w:p>
    <w:p w:rsidR="00865368" w:rsidRDefault="006F09E7" w:rsidP="00320B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65368">
        <w:rPr>
          <w:rFonts w:ascii="Arial" w:hAnsi="Arial" w:cs="Arial"/>
        </w:rPr>
        <w:t>oltmeter</w:t>
      </w:r>
    </w:p>
    <w:p w:rsidR="00320B4A" w:rsidRPr="00505E23" w:rsidRDefault="006F09E7" w:rsidP="00320B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20B4A" w:rsidRPr="00505E23">
        <w:rPr>
          <w:rFonts w:ascii="Arial" w:hAnsi="Arial" w:cs="Arial"/>
        </w:rPr>
        <w:t>eads</w:t>
      </w:r>
    </w:p>
    <w:p w:rsidR="00320B4A" w:rsidRPr="00505E23" w:rsidRDefault="00320B4A" w:rsidP="00C95E68">
      <w:pPr>
        <w:pStyle w:val="ListParagraph"/>
        <w:rPr>
          <w:rFonts w:ascii="Arial" w:hAnsi="Arial" w:cs="Arial"/>
        </w:rPr>
      </w:pPr>
    </w:p>
    <w:p w:rsidR="006F09E7" w:rsidRDefault="002121EE" w:rsidP="006F09E7">
      <w:pPr>
        <w:rPr>
          <w:rFonts w:ascii="Arial" w:hAnsi="Arial" w:cs="Arial"/>
          <w:b/>
        </w:rPr>
      </w:pPr>
      <w:r w:rsidRPr="00505E23">
        <w:rPr>
          <w:rFonts w:ascii="Arial" w:hAnsi="Arial" w:cs="Arial"/>
          <w:b/>
        </w:rPr>
        <w:t>Health and safety</w:t>
      </w:r>
    </w:p>
    <w:p w:rsidR="006F09E7" w:rsidRDefault="006F09E7" w:rsidP="006F09E7">
      <w:pPr>
        <w:rPr>
          <w:rFonts w:ascii="Arial" w:hAnsi="Arial" w:cs="Arial"/>
        </w:rPr>
      </w:pPr>
      <w:r>
        <w:rPr>
          <w:rFonts w:ascii="Arial" w:hAnsi="Arial" w:cs="Arial"/>
        </w:rPr>
        <w:t>Ensure the s</w:t>
      </w:r>
      <w:r w:rsidR="002121EE" w:rsidRPr="00505E23">
        <w:rPr>
          <w:rFonts w:ascii="Arial" w:hAnsi="Arial" w:cs="Arial"/>
        </w:rPr>
        <w:t>afe use of electrical circuits</w:t>
      </w:r>
      <w:r>
        <w:rPr>
          <w:rFonts w:ascii="Arial" w:hAnsi="Arial" w:cs="Arial"/>
        </w:rPr>
        <w:t xml:space="preserve"> at all times. </w:t>
      </w:r>
    </w:p>
    <w:p w:rsidR="002121EE" w:rsidRPr="006F09E7" w:rsidRDefault="006F09E7" w:rsidP="006F09E7">
      <w:pPr>
        <w:rPr>
          <w:rFonts w:ascii="Arial" w:hAnsi="Arial" w:cs="Arial"/>
          <w:b/>
        </w:rPr>
      </w:pPr>
      <w:r>
        <w:rPr>
          <w:rFonts w:ascii="Arial" w:hAnsi="Arial" w:cs="Arial"/>
        </w:rPr>
        <w:t>Work within the limits of voltage and current provided by your teacher.</w:t>
      </w:r>
    </w:p>
    <w:p w:rsidR="006F09E7" w:rsidRDefault="006F09E7" w:rsidP="00865368">
      <w:pPr>
        <w:rPr>
          <w:rFonts w:ascii="Arial" w:hAnsi="Arial" w:cs="Arial"/>
          <w:b/>
        </w:rPr>
      </w:pPr>
    </w:p>
    <w:p w:rsidR="00865368" w:rsidRDefault="006F09E7" w:rsidP="008653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Procedure</w:t>
      </w:r>
    </w:p>
    <w:p w:rsidR="00865368" w:rsidRDefault="00C95E68" w:rsidP="00865368">
      <w:pPr>
        <w:numPr>
          <w:ilvl w:val="0"/>
          <w:numId w:val="6"/>
        </w:numPr>
        <w:spacing w:after="0" w:line="360" w:lineRule="auto"/>
        <w:rPr>
          <w:rFonts w:ascii="Arial" w:eastAsia="Calibri" w:hAnsi="Arial" w:cs="Times New Roman"/>
          <w:spacing w:val="-3"/>
          <w:lang w:val="en-US"/>
        </w:rPr>
      </w:pPr>
      <w:r>
        <w:rPr>
          <w:rFonts w:ascii="Arial" w:eastAsia="Calibri" w:hAnsi="Arial" w:cs="Times New Roman"/>
          <w:spacing w:val="-3"/>
          <w:lang w:val="en-US"/>
        </w:rPr>
        <w:t xml:space="preserve"> With no load connected to the cell, measure the potential difference across the terminals.</w:t>
      </w:r>
    </w:p>
    <w:p w:rsidR="00C95E68" w:rsidRDefault="00C95E68" w:rsidP="00865368">
      <w:pPr>
        <w:numPr>
          <w:ilvl w:val="0"/>
          <w:numId w:val="6"/>
        </w:numPr>
        <w:spacing w:after="0" w:line="360" w:lineRule="auto"/>
        <w:rPr>
          <w:rFonts w:ascii="Arial" w:eastAsia="Calibri" w:hAnsi="Arial" w:cs="Times New Roman"/>
          <w:spacing w:val="-3"/>
          <w:lang w:val="en-US"/>
        </w:rPr>
      </w:pPr>
      <w:r>
        <w:rPr>
          <w:rFonts w:ascii="Arial" w:eastAsia="Calibri" w:hAnsi="Arial" w:cs="Times New Roman"/>
          <w:spacing w:val="-3"/>
          <w:lang w:val="en-US"/>
        </w:rPr>
        <w:t>Add a single lamp bulb and record the potential difference across the cell and total current flowing from the cell.</w:t>
      </w:r>
    </w:p>
    <w:p w:rsidR="00C95E68" w:rsidRPr="00865368" w:rsidRDefault="00C95E68" w:rsidP="00865368">
      <w:pPr>
        <w:numPr>
          <w:ilvl w:val="0"/>
          <w:numId w:val="6"/>
        </w:numPr>
        <w:spacing w:after="0" w:line="360" w:lineRule="auto"/>
        <w:rPr>
          <w:rFonts w:ascii="Arial" w:eastAsia="Calibri" w:hAnsi="Arial" w:cs="Times New Roman"/>
          <w:spacing w:val="-3"/>
          <w:lang w:val="en-US"/>
        </w:rPr>
      </w:pPr>
      <w:r>
        <w:rPr>
          <w:rFonts w:ascii="Arial" w:eastAsia="Calibri" w:hAnsi="Arial" w:cs="Times New Roman"/>
          <w:spacing w:val="-3"/>
          <w:lang w:val="en-US"/>
        </w:rPr>
        <w:t xml:space="preserve">Continue to add additional lamps in parallel and record </w:t>
      </w:r>
      <w:proofErr w:type="spellStart"/>
      <w:r>
        <w:rPr>
          <w:rFonts w:ascii="Arial" w:eastAsia="Calibri" w:hAnsi="Arial" w:cs="Times New Roman"/>
          <w:spacing w:val="-3"/>
          <w:lang w:val="en-US"/>
        </w:rPr>
        <w:t>p.d</w:t>
      </w:r>
      <w:proofErr w:type="spellEnd"/>
      <w:r>
        <w:rPr>
          <w:rFonts w:ascii="Arial" w:eastAsia="Calibri" w:hAnsi="Arial" w:cs="Times New Roman"/>
          <w:spacing w:val="-3"/>
          <w:lang w:val="en-US"/>
        </w:rPr>
        <w:t xml:space="preserve">. of the cell and total current from the cell in each situation. </w:t>
      </w:r>
      <w:r w:rsidR="00FF1657">
        <w:rPr>
          <w:rFonts w:ascii="Arial" w:eastAsia="Calibri" w:hAnsi="Arial" w:cs="Times New Roman"/>
          <w:spacing w:val="-3"/>
          <w:lang w:val="en-US"/>
        </w:rPr>
        <w:t>Note that you will require two additional columns in your data table later in the task.</w:t>
      </w:r>
    </w:p>
    <w:p w:rsidR="00C95E68" w:rsidRPr="00C95E68" w:rsidRDefault="00C95E68" w:rsidP="00865368">
      <w:pPr>
        <w:numPr>
          <w:ilvl w:val="0"/>
          <w:numId w:val="6"/>
        </w:numPr>
        <w:spacing w:after="0" w:line="360" w:lineRule="auto"/>
        <w:rPr>
          <w:rFonts w:ascii="Arial" w:eastAsia="Calibri" w:hAnsi="Arial" w:cs="Times New Roman"/>
          <w:spacing w:val="-3"/>
          <w:lang w:val="en-US"/>
        </w:rPr>
      </w:pPr>
      <w:r>
        <w:rPr>
          <w:rFonts w:ascii="Arial" w:eastAsia="Calibri" w:hAnsi="Arial" w:cs="Times New Roman"/>
          <w:spacing w:val="-3"/>
          <w:lang w:val="en-US"/>
        </w:rPr>
        <w:lastRenderedPageBreak/>
        <w:t>Plot a graph of potential difference</w:t>
      </w:r>
      <w:r w:rsidR="006F09E7">
        <w:rPr>
          <w:rFonts w:ascii="Arial" w:eastAsia="Calibri" w:hAnsi="Arial" w:cs="Times New Roman"/>
          <w:spacing w:val="-3"/>
          <w:lang w:val="en-US"/>
        </w:rPr>
        <w:t>,</w:t>
      </w:r>
      <w:r>
        <w:rPr>
          <w:rFonts w:ascii="Arial" w:eastAsia="Calibri" w:hAnsi="Arial" w:cs="Times New Roman"/>
          <w:spacing w:val="-3"/>
          <w:lang w:val="en-US"/>
        </w:rPr>
        <w:t xml:space="preserve"> </w:t>
      </w:r>
      <w:r w:rsidRPr="00C95E68">
        <w:rPr>
          <w:rFonts w:ascii="Arial" w:eastAsia="Calibri" w:hAnsi="Arial" w:cs="Times New Roman"/>
          <w:i/>
          <w:spacing w:val="-3"/>
          <w:lang w:val="en-US"/>
        </w:rPr>
        <w:t>V</w:t>
      </w:r>
      <w:r w:rsidR="006F09E7">
        <w:rPr>
          <w:rFonts w:ascii="Arial" w:eastAsia="Calibri" w:hAnsi="Arial" w:cs="Times New Roman"/>
          <w:spacing w:val="-3"/>
          <w:lang w:val="en-US"/>
        </w:rPr>
        <w:t>,</w:t>
      </w:r>
      <w:r>
        <w:rPr>
          <w:rFonts w:ascii="Arial" w:eastAsia="Calibri" w:hAnsi="Arial" w:cs="Times New Roman"/>
          <w:spacing w:val="-3"/>
          <w:lang w:val="en-US"/>
        </w:rPr>
        <w:t xml:space="preserve"> against current</w:t>
      </w:r>
      <w:r w:rsidR="006F09E7">
        <w:rPr>
          <w:rFonts w:ascii="Arial" w:eastAsia="Calibri" w:hAnsi="Arial" w:cs="Times New Roman"/>
          <w:spacing w:val="-3"/>
          <w:lang w:val="en-US"/>
        </w:rPr>
        <w:t>,</w:t>
      </w:r>
      <w:r>
        <w:rPr>
          <w:rFonts w:ascii="Arial" w:eastAsia="Calibri" w:hAnsi="Arial" w:cs="Times New Roman"/>
          <w:spacing w:val="-3"/>
          <w:lang w:val="en-US"/>
        </w:rPr>
        <w:t xml:space="preserve"> </w:t>
      </w:r>
      <w:r w:rsidRPr="00C95E68">
        <w:rPr>
          <w:rFonts w:ascii="Times New Roman" w:eastAsia="Calibri" w:hAnsi="Times New Roman" w:cs="Times New Roman"/>
          <w:i/>
          <w:spacing w:val="-3"/>
          <w:lang w:val="en-US"/>
        </w:rPr>
        <w:t>I</w:t>
      </w:r>
      <w:r>
        <w:rPr>
          <w:rFonts w:ascii="Arial" w:eastAsia="Calibri" w:hAnsi="Arial" w:cs="Times New Roman"/>
          <w:spacing w:val="-3"/>
          <w:lang w:val="en-US"/>
        </w:rPr>
        <w:t>.</w:t>
      </w:r>
    </w:p>
    <w:p w:rsidR="00865368" w:rsidRPr="00865368" w:rsidRDefault="00BD68A7" w:rsidP="00865368">
      <w:pPr>
        <w:numPr>
          <w:ilvl w:val="0"/>
          <w:numId w:val="6"/>
        </w:numPr>
        <w:spacing w:after="0" w:line="360" w:lineRule="auto"/>
        <w:rPr>
          <w:rFonts w:ascii="Arial" w:eastAsia="Calibri" w:hAnsi="Arial" w:cs="Times New Roman"/>
          <w:spacing w:val="-3"/>
          <w:lang w:val="en-US"/>
        </w:rPr>
      </w:pPr>
      <w:r>
        <w:rPr>
          <w:rFonts w:ascii="Arial" w:eastAsia="Calibri" w:hAnsi="Arial" w:cs="Times New Roman"/>
          <w:lang w:val="en-US"/>
        </w:rPr>
        <w:t xml:space="preserve">What is the </w:t>
      </w:r>
      <w:proofErr w:type="spellStart"/>
      <w:r>
        <w:rPr>
          <w:rFonts w:ascii="Arial" w:eastAsia="Calibri" w:hAnsi="Arial" w:cs="Times New Roman"/>
          <w:lang w:val="en-US"/>
        </w:rPr>
        <w:t>e.m.f</w:t>
      </w:r>
      <w:proofErr w:type="spellEnd"/>
      <w:r>
        <w:rPr>
          <w:rFonts w:ascii="Arial" w:eastAsia="Calibri" w:hAnsi="Arial" w:cs="Times New Roman"/>
          <w:lang w:val="en-US"/>
        </w:rPr>
        <w:t>. of the cell? J</w:t>
      </w:r>
      <w:r w:rsidR="00C95E68">
        <w:rPr>
          <w:rFonts w:ascii="Arial" w:eastAsia="Calibri" w:hAnsi="Arial" w:cs="Times New Roman"/>
          <w:lang w:val="en-US"/>
        </w:rPr>
        <w:t>ustify your response</w:t>
      </w:r>
      <w:r w:rsidR="00FF1657">
        <w:rPr>
          <w:rFonts w:ascii="Arial" w:eastAsia="Calibri" w:hAnsi="Arial" w:cs="Times New Roman"/>
          <w:lang w:val="en-US"/>
        </w:rPr>
        <w:t>.</w:t>
      </w:r>
    </w:p>
    <w:p w:rsidR="00865368" w:rsidRPr="00FF1657" w:rsidRDefault="00FF1657" w:rsidP="00865368">
      <w:pPr>
        <w:numPr>
          <w:ilvl w:val="0"/>
          <w:numId w:val="6"/>
        </w:numPr>
        <w:spacing w:after="0" w:line="360" w:lineRule="auto"/>
        <w:rPr>
          <w:rFonts w:ascii="Arial" w:eastAsia="Calibri" w:hAnsi="Arial" w:cs="Times New Roman"/>
          <w:spacing w:val="-3"/>
          <w:lang w:val="en-US"/>
        </w:rPr>
      </w:pPr>
      <w:r>
        <w:rPr>
          <w:rFonts w:ascii="Arial" w:eastAsia="Calibri" w:hAnsi="Arial" w:cs="Times New Roman"/>
          <w:lang w:val="en-US"/>
        </w:rPr>
        <w:t>What is the maximum current that the cell can provide?</w:t>
      </w:r>
    </w:p>
    <w:p w:rsidR="00FF1657" w:rsidRPr="00865368" w:rsidRDefault="00FF1657" w:rsidP="00865368">
      <w:pPr>
        <w:numPr>
          <w:ilvl w:val="0"/>
          <w:numId w:val="6"/>
        </w:numPr>
        <w:spacing w:after="0" w:line="360" w:lineRule="auto"/>
        <w:rPr>
          <w:rFonts w:ascii="Arial" w:eastAsia="Calibri" w:hAnsi="Arial" w:cs="Times New Roman"/>
          <w:spacing w:val="-3"/>
          <w:lang w:val="en-US"/>
        </w:rPr>
      </w:pPr>
      <w:r>
        <w:rPr>
          <w:rFonts w:ascii="Arial" w:eastAsia="Calibri" w:hAnsi="Arial" w:cs="Times New Roman"/>
          <w:lang w:val="en-US"/>
        </w:rPr>
        <w:t>What is the power delivered in points 5 and 6 above</w:t>
      </w:r>
      <w:r w:rsidR="006F09E7">
        <w:rPr>
          <w:rFonts w:ascii="Arial" w:eastAsia="Calibri" w:hAnsi="Arial" w:cs="Times New Roman"/>
          <w:lang w:val="en-US"/>
        </w:rPr>
        <w:t>?</w:t>
      </w:r>
    </w:p>
    <w:p w:rsidR="00865368" w:rsidRPr="00FF1657" w:rsidRDefault="00FF1657" w:rsidP="00865368">
      <w:pPr>
        <w:numPr>
          <w:ilvl w:val="0"/>
          <w:numId w:val="6"/>
        </w:numPr>
        <w:spacing w:after="0" w:line="360" w:lineRule="auto"/>
        <w:rPr>
          <w:rFonts w:ascii="Arial" w:eastAsia="Calibri" w:hAnsi="Arial" w:cs="Times New Roman"/>
          <w:spacing w:val="-3"/>
          <w:lang w:val="en-US"/>
        </w:rPr>
      </w:pPr>
      <w:r>
        <w:rPr>
          <w:rFonts w:ascii="Arial" w:eastAsia="Calibri" w:hAnsi="Arial" w:cs="Times New Roman"/>
          <w:lang w:val="en-US"/>
        </w:rPr>
        <w:t>The value of the internal resistance is given by the value of the gradient of the graph, calculate this value.</w:t>
      </w:r>
    </w:p>
    <w:p w:rsidR="00FF1657" w:rsidRPr="00FF1657" w:rsidRDefault="00FF1657" w:rsidP="00865368">
      <w:pPr>
        <w:numPr>
          <w:ilvl w:val="0"/>
          <w:numId w:val="6"/>
        </w:numPr>
        <w:spacing w:after="0" w:line="360" w:lineRule="auto"/>
        <w:rPr>
          <w:rFonts w:ascii="Arial" w:eastAsia="Calibri" w:hAnsi="Arial" w:cs="Times New Roman"/>
          <w:spacing w:val="-3"/>
          <w:lang w:val="en-US"/>
        </w:rPr>
      </w:pPr>
      <w:r>
        <w:rPr>
          <w:rFonts w:ascii="Arial" w:eastAsia="Calibri" w:hAnsi="Arial" w:cs="Times New Roman"/>
          <w:lang w:val="en-US"/>
        </w:rPr>
        <w:t>An alternative way to calculate the internal resistance is to use two sets of values from the table, normally that with no load and that with a load, calculate this and compare.</w:t>
      </w:r>
    </w:p>
    <w:p w:rsidR="00FF1657" w:rsidRPr="00FF1657" w:rsidRDefault="00FF1657" w:rsidP="00865368">
      <w:pPr>
        <w:numPr>
          <w:ilvl w:val="0"/>
          <w:numId w:val="6"/>
        </w:numPr>
        <w:spacing w:after="0" w:line="360" w:lineRule="auto"/>
        <w:rPr>
          <w:rFonts w:ascii="Arial" w:eastAsia="Calibri" w:hAnsi="Arial" w:cs="Times New Roman"/>
          <w:spacing w:val="-3"/>
          <w:lang w:val="en-US"/>
        </w:rPr>
      </w:pPr>
      <w:r>
        <w:rPr>
          <w:rFonts w:ascii="Arial" w:eastAsia="Calibri" w:hAnsi="Arial" w:cs="Times New Roman"/>
          <w:lang w:val="en-US"/>
        </w:rPr>
        <w:t>Add load resistance and power as the two additional columns in your table.</w:t>
      </w:r>
    </w:p>
    <w:p w:rsidR="00FF1657" w:rsidRPr="00FF1657" w:rsidRDefault="006F09E7" w:rsidP="00865368">
      <w:pPr>
        <w:numPr>
          <w:ilvl w:val="0"/>
          <w:numId w:val="6"/>
        </w:numPr>
        <w:spacing w:after="0" w:line="360" w:lineRule="auto"/>
        <w:rPr>
          <w:rFonts w:ascii="Arial" w:eastAsia="Calibri" w:hAnsi="Arial" w:cs="Times New Roman"/>
          <w:spacing w:val="-3"/>
          <w:lang w:val="en-US"/>
        </w:rPr>
      </w:pPr>
      <w:r>
        <w:rPr>
          <w:rFonts w:ascii="Arial" w:eastAsia="Calibri" w:hAnsi="Arial" w:cs="Times New Roman"/>
          <w:lang w:val="en-US"/>
        </w:rPr>
        <w:t>Plot a graph of power (y-axis) against resistance (x-</w:t>
      </w:r>
      <w:r w:rsidR="00FF1657">
        <w:rPr>
          <w:rFonts w:ascii="Arial" w:eastAsia="Calibri" w:hAnsi="Arial" w:cs="Times New Roman"/>
          <w:lang w:val="en-US"/>
        </w:rPr>
        <w:t>axis)</w:t>
      </w:r>
    </w:p>
    <w:p w:rsidR="00FF1657" w:rsidRPr="00865368" w:rsidRDefault="00FF1657" w:rsidP="00865368">
      <w:pPr>
        <w:numPr>
          <w:ilvl w:val="0"/>
          <w:numId w:val="6"/>
        </w:numPr>
        <w:spacing w:after="0" w:line="360" w:lineRule="auto"/>
        <w:rPr>
          <w:rFonts w:ascii="Arial" w:eastAsia="Calibri" w:hAnsi="Arial" w:cs="Times New Roman"/>
          <w:spacing w:val="-3"/>
          <w:lang w:val="en-US"/>
        </w:rPr>
      </w:pPr>
      <w:r>
        <w:rPr>
          <w:rFonts w:ascii="Arial" w:eastAsia="Calibri" w:hAnsi="Arial" w:cs="Times New Roman"/>
          <w:lang w:val="en-US"/>
        </w:rPr>
        <w:t>Identify the value of resistance at which maximum power is transferred.</w:t>
      </w:r>
    </w:p>
    <w:p w:rsidR="00505E23" w:rsidRPr="00740AA0" w:rsidRDefault="00505E23" w:rsidP="00FF1657">
      <w:pPr>
        <w:spacing w:after="0" w:line="360" w:lineRule="auto"/>
        <w:ind w:left="720"/>
        <w:rPr>
          <w:b/>
        </w:rPr>
      </w:pPr>
    </w:p>
    <w:p w:rsidR="002121EE" w:rsidRPr="00505E23" w:rsidRDefault="006F09E7" w:rsidP="002121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Recording</w:t>
      </w:r>
    </w:p>
    <w:p w:rsidR="002121EE" w:rsidRDefault="006F09E7" w:rsidP="002121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evidence for the Practical Endorsement you should have</w:t>
      </w:r>
      <w:r w:rsidR="002121EE" w:rsidRPr="00505E23">
        <w:rPr>
          <w:rFonts w:ascii="Arial" w:hAnsi="Arial" w:cs="Arial"/>
        </w:rPr>
        <w:t xml:space="preserve"> the data collected from your group in a clear and logical format. </w:t>
      </w:r>
      <w:r>
        <w:rPr>
          <w:rFonts w:ascii="Arial" w:hAnsi="Arial" w:cs="Arial"/>
        </w:rPr>
        <w:t>All work should be clearly dated.</w:t>
      </w:r>
    </w:p>
    <w:p w:rsidR="006F09E7" w:rsidRPr="00505E23" w:rsidRDefault="006F09E7" w:rsidP="002121EE">
      <w:pPr>
        <w:spacing w:after="0" w:line="240" w:lineRule="auto"/>
        <w:rPr>
          <w:rFonts w:ascii="Arial" w:hAnsi="Arial" w:cs="Arial"/>
        </w:rPr>
      </w:pPr>
    </w:p>
    <w:p w:rsidR="002121EE" w:rsidRPr="00505E23" w:rsidRDefault="006F09E7" w:rsidP="002121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Additionally, plotting the graph and completing the calculations will support your preparation for the written examination.</w:t>
      </w:r>
    </w:p>
    <w:p w:rsidR="002121EE" w:rsidRPr="00505E23" w:rsidRDefault="002121EE" w:rsidP="00954B72">
      <w:pPr>
        <w:rPr>
          <w:rFonts w:ascii="Arial" w:hAnsi="Arial" w:cs="Arial"/>
        </w:rPr>
      </w:pPr>
    </w:p>
    <w:sectPr w:rsidR="002121EE" w:rsidRPr="00505E23" w:rsidSect="006F09E7">
      <w:headerReference w:type="default" r:id="rId7"/>
      <w:footerReference w:type="default" r:id="rId8"/>
      <w:pgSz w:w="11906" w:h="16838"/>
      <w:pgMar w:top="720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783" w:rsidRDefault="005F0783" w:rsidP="00320B4A">
      <w:pPr>
        <w:spacing w:after="0" w:line="240" w:lineRule="auto"/>
      </w:pPr>
      <w:r>
        <w:separator/>
      </w:r>
    </w:p>
  </w:endnote>
  <w:endnote w:type="continuationSeparator" w:id="0">
    <w:p w:rsidR="005F0783" w:rsidRDefault="005F0783" w:rsidP="0032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9E7" w:rsidRDefault="006F09E7" w:rsidP="006F09E7">
    <w:pPr>
      <w:pStyle w:val="Footer"/>
      <w:tabs>
        <w:tab w:val="clear" w:pos="9026"/>
        <w:tab w:val="right" w:pos="10206"/>
      </w:tabs>
      <w:rPr>
        <w:rFonts w:ascii="Arial" w:hAnsi="Arial" w:cs="Arial"/>
        <w:i/>
        <w:sz w:val="18"/>
        <w:szCs w:val="18"/>
      </w:rPr>
    </w:pPr>
    <w:r w:rsidRPr="00F953F1">
      <w:rPr>
        <w:rFonts w:ascii="Arial" w:hAnsi="Arial" w:cs="Arial"/>
        <w:i/>
        <w:sz w:val="18"/>
        <w:szCs w:val="18"/>
      </w:rPr>
      <w:t>This document may have modified from the original – check the master version on OCR Interchange if in doubt.</w:t>
    </w:r>
  </w:p>
  <w:p w:rsidR="006F09E7" w:rsidRPr="00F953F1" w:rsidRDefault="006F09E7" w:rsidP="006F09E7">
    <w:pPr>
      <w:pStyle w:val="Footer"/>
      <w:tabs>
        <w:tab w:val="clear" w:pos="9026"/>
        <w:tab w:val="right" w:pos="10206"/>
      </w:tabs>
      <w:rPr>
        <w:rFonts w:ascii="Arial" w:hAnsi="Arial" w:cs="Arial"/>
        <w:i/>
        <w:sz w:val="18"/>
        <w:szCs w:val="18"/>
      </w:rPr>
    </w:pPr>
  </w:p>
  <w:p w:rsidR="006F09E7" w:rsidRDefault="006F09E7" w:rsidP="006F09E7">
    <w:pPr>
      <w:pStyle w:val="Footer"/>
      <w:tabs>
        <w:tab w:val="clear" w:pos="9026"/>
        <w:tab w:val="right" w:pos="10206"/>
      </w:tabs>
    </w:pPr>
    <w:r w:rsidRPr="00F953F1">
      <w:rPr>
        <w:rFonts w:ascii="Arial" w:hAnsi="Arial" w:cs="Arial"/>
        <w:sz w:val="18"/>
        <w:szCs w:val="18"/>
      </w:rPr>
      <w:t>© OCR 2015</w:t>
    </w:r>
    <w:r w:rsidRPr="00F953F1">
      <w:rPr>
        <w:rFonts w:ascii="Arial" w:hAnsi="Arial" w:cs="Arial"/>
        <w:sz w:val="18"/>
        <w:szCs w:val="18"/>
      </w:rPr>
      <w:tab/>
      <w:t xml:space="preserve">Page </w:t>
    </w:r>
    <w:r w:rsidRPr="00F953F1">
      <w:rPr>
        <w:rFonts w:ascii="Arial" w:hAnsi="Arial" w:cs="Arial"/>
        <w:sz w:val="18"/>
        <w:szCs w:val="18"/>
      </w:rPr>
      <w:fldChar w:fldCharType="begin"/>
    </w:r>
    <w:r w:rsidRPr="00F953F1">
      <w:rPr>
        <w:rFonts w:ascii="Arial" w:hAnsi="Arial" w:cs="Arial"/>
        <w:sz w:val="18"/>
        <w:szCs w:val="18"/>
      </w:rPr>
      <w:instrText xml:space="preserve"> PAGE   \* MERGEFORMAT </w:instrText>
    </w:r>
    <w:r w:rsidRPr="00F953F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F953F1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>v1.1</w:t>
    </w:r>
    <w:r w:rsidRPr="00F953F1">
      <w:rPr>
        <w:rFonts w:ascii="Arial" w:hAnsi="Arial" w:cs="Arial"/>
        <w:sz w:val="18"/>
        <w:szCs w:val="18"/>
      </w:rPr>
      <w:t xml:space="preserve"> – January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783" w:rsidRDefault="005F0783" w:rsidP="00320B4A">
      <w:pPr>
        <w:spacing w:after="0" w:line="240" w:lineRule="auto"/>
      </w:pPr>
      <w:r>
        <w:separator/>
      </w:r>
    </w:p>
  </w:footnote>
  <w:footnote w:type="continuationSeparator" w:id="0">
    <w:p w:rsidR="005F0783" w:rsidRDefault="005F0783" w:rsidP="0032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4A" w:rsidRPr="00505E23" w:rsidRDefault="00320B4A" w:rsidP="00320B4A">
    <w:pPr>
      <w:pStyle w:val="Header"/>
      <w:jc w:val="right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-113030</wp:posOffset>
          </wp:positionV>
          <wp:extent cx="1476375" cy="609600"/>
          <wp:effectExtent l="0" t="0" r="9525" b="0"/>
          <wp:wrapTight wrapText="bothSides">
            <wp:wrapPolygon edited="0">
              <wp:start x="0" y="0"/>
              <wp:lineTo x="0" y="20925"/>
              <wp:lineTo x="21461" y="20925"/>
              <wp:lineTo x="214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505E23">
      <w:rPr>
        <w:rFonts w:ascii="Arial" w:hAnsi="Arial" w:cs="Arial"/>
      </w:rPr>
      <w:t>Practical Endorsement GCE Physics</w:t>
    </w:r>
  </w:p>
  <w:p w:rsidR="00320B4A" w:rsidRPr="00505E23" w:rsidRDefault="00665112" w:rsidP="006F09E7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PAG3</w:t>
    </w:r>
    <w:r w:rsidR="00320B4A" w:rsidRPr="00505E23">
      <w:rPr>
        <w:rFonts w:ascii="Arial" w:hAnsi="Arial" w:cs="Arial"/>
      </w:rPr>
      <w:t>: I</w:t>
    </w:r>
    <w:r w:rsidR="00865368">
      <w:rPr>
        <w:rFonts w:ascii="Arial" w:hAnsi="Arial" w:cs="Arial"/>
      </w:rPr>
      <w:t>nvestigating electrical properties</w:t>
    </w:r>
  </w:p>
  <w:p w:rsidR="00320B4A" w:rsidRDefault="00A37D47" w:rsidP="00320B4A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3.3 Determining the maximum power available from a cell</w:t>
    </w:r>
  </w:p>
  <w:p w:rsidR="006F09E7" w:rsidRPr="00505E23" w:rsidRDefault="006F09E7" w:rsidP="00320B4A">
    <w:pPr>
      <w:pStyle w:val="Header"/>
      <w:jc w:val="right"/>
      <w:rPr>
        <w:rFonts w:ascii="Arial" w:hAnsi="Arial" w:cs="Arial"/>
      </w:rPr>
    </w:pPr>
    <w:r w:rsidRPr="00505E23">
      <w:rPr>
        <w:rFonts w:ascii="Arial" w:hAnsi="Arial" w:cs="Arial"/>
        <w:b/>
      </w:rPr>
      <w:t>STUDENT</w:t>
    </w:r>
  </w:p>
  <w:p w:rsidR="00320B4A" w:rsidRPr="00505E23" w:rsidRDefault="00320B4A">
    <w:pPr>
      <w:pStyle w:val="Head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53EF1"/>
    <w:multiLevelType w:val="hybridMultilevel"/>
    <w:tmpl w:val="EA2E8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3A39"/>
    <w:multiLevelType w:val="hybridMultilevel"/>
    <w:tmpl w:val="5CF48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2366E"/>
    <w:multiLevelType w:val="hybridMultilevel"/>
    <w:tmpl w:val="AB3A5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C1432"/>
    <w:multiLevelType w:val="hybridMultilevel"/>
    <w:tmpl w:val="79B0D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51EB2"/>
    <w:multiLevelType w:val="hybridMultilevel"/>
    <w:tmpl w:val="7E86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04306"/>
    <w:multiLevelType w:val="hybridMultilevel"/>
    <w:tmpl w:val="E23EF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54B72"/>
    <w:rsid w:val="001C47D0"/>
    <w:rsid w:val="002121EE"/>
    <w:rsid w:val="00286B5A"/>
    <w:rsid w:val="002E31D5"/>
    <w:rsid w:val="00320B4A"/>
    <w:rsid w:val="00494881"/>
    <w:rsid w:val="00505E23"/>
    <w:rsid w:val="00514A59"/>
    <w:rsid w:val="005F0783"/>
    <w:rsid w:val="00665112"/>
    <w:rsid w:val="006F09E7"/>
    <w:rsid w:val="00740AA0"/>
    <w:rsid w:val="00744348"/>
    <w:rsid w:val="00845978"/>
    <w:rsid w:val="00865368"/>
    <w:rsid w:val="00954B72"/>
    <w:rsid w:val="00994E67"/>
    <w:rsid w:val="0099609B"/>
    <w:rsid w:val="00996AEE"/>
    <w:rsid w:val="00A23C12"/>
    <w:rsid w:val="00A37D47"/>
    <w:rsid w:val="00A96C55"/>
    <w:rsid w:val="00B3404E"/>
    <w:rsid w:val="00B94388"/>
    <w:rsid w:val="00BD68A7"/>
    <w:rsid w:val="00C95E68"/>
    <w:rsid w:val="00D1655E"/>
    <w:rsid w:val="00E24F72"/>
    <w:rsid w:val="00EE0599"/>
    <w:rsid w:val="00F23E65"/>
    <w:rsid w:val="00F313DC"/>
    <w:rsid w:val="00FF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B72"/>
    <w:pPr>
      <w:ind w:left="720"/>
      <w:contextualSpacing/>
    </w:pPr>
  </w:style>
  <w:style w:type="table" w:styleId="TableGrid">
    <w:name w:val="Table Grid"/>
    <w:basedOn w:val="TableNormal"/>
    <w:uiPriority w:val="59"/>
    <w:rsid w:val="0095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B4A"/>
  </w:style>
  <w:style w:type="paragraph" w:styleId="Footer">
    <w:name w:val="footer"/>
    <w:basedOn w:val="Normal"/>
    <w:link w:val="FooterChar"/>
    <w:uiPriority w:val="99"/>
    <w:unhideWhenUsed/>
    <w:rsid w:val="0032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B72"/>
    <w:pPr>
      <w:ind w:left="720"/>
      <w:contextualSpacing/>
    </w:pPr>
  </w:style>
  <w:style w:type="table" w:styleId="TableGrid">
    <w:name w:val="Table Grid"/>
    <w:basedOn w:val="TableNormal"/>
    <w:uiPriority w:val="59"/>
    <w:rsid w:val="0095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B4A"/>
  </w:style>
  <w:style w:type="paragraph" w:styleId="Footer">
    <w:name w:val="footer"/>
    <w:basedOn w:val="Normal"/>
    <w:link w:val="FooterChar"/>
    <w:uiPriority w:val="99"/>
    <w:unhideWhenUsed/>
    <w:rsid w:val="0032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Sixth Form College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Wade, Neil</dc:creator>
  <cp:lastModifiedBy>RAWADE</cp:lastModifiedBy>
  <cp:revision>2</cp:revision>
  <dcterms:created xsi:type="dcterms:W3CDTF">2016-02-08T19:37:00Z</dcterms:created>
  <dcterms:modified xsi:type="dcterms:W3CDTF">2016-02-08T19:37:00Z</dcterms:modified>
</cp:coreProperties>
</file>