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1B" w:rsidRPr="00C253BA" w:rsidRDefault="00FA210B" w:rsidP="0051111B">
      <w:pPr>
        <w:spacing w:after="0" w:line="240" w:lineRule="auto"/>
        <w:jc w:val="center"/>
        <w:rPr>
          <w:sz w:val="28"/>
          <w:u w:val="single"/>
          <w:lang w:val="es-ES_tradnl"/>
        </w:rPr>
      </w:pPr>
      <w:r>
        <w:rPr>
          <w:noProof/>
          <w:sz w:val="28"/>
          <w:u w:val="single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6.45pt;margin-top:-28.4pt;width:238.8pt;height:58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" fillcolor="white [3201]" strokeweight=".5pt">
            <v:textbox>
              <w:txbxContent>
                <w:p w:rsidR="00621498" w:rsidRPr="00B558F1" w:rsidRDefault="00621498" w:rsidP="00621498">
                  <w:pPr>
                    <w:pStyle w:val="NoSpacing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  <w:r w:rsidRPr="00B558F1">
                    <w:rPr>
                      <w:sz w:val="20"/>
                    </w:rPr>
                    <w:t>Listen to it as much as you need to get full marks.</w:t>
                  </w:r>
                </w:p>
                <w:p w:rsidR="00621498" w:rsidRPr="00B558F1" w:rsidRDefault="00621498" w:rsidP="00621498">
                  <w:pPr>
                    <w:pStyle w:val="NoSpacing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  <w:r w:rsidRPr="00B558F1">
                    <w:rPr>
                      <w:sz w:val="20"/>
                    </w:rPr>
                    <w:t xml:space="preserve">When you can’t squeeze any more out of it, read the transcript at the end. You can change your answers, but use </w:t>
                  </w:r>
                  <w:r w:rsidRPr="00B558F1">
                    <w:rPr>
                      <w:b/>
                      <w:sz w:val="20"/>
                    </w:rPr>
                    <w:t>a different colour</w:t>
                  </w:r>
                  <w:r w:rsidRPr="00B558F1">
                    <w:rPr>
                      <w:sz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28"/>
          <w:u w:val="single"/>
          <w:lang w:eastAsia="en-GB"/>
        </w:rPr>
        <w:pict>
          <v:shape id="Text Box 1" o:spid="_x0000_s1027" type="#_x0000_t202" style="position:absolute;left:0;text-align:left;margin-left:396pt;margin-top:-5.5pt;width:146.7pt;height:35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" fillcolor="white [3201]" strokeweight=".5pt">
            <v:textbox>
              <w:txbxContent>
                <w:p w:rsidR="00621498" w:rsidRPr="00B558F1" w:rsidRDefault="00621498" w:rsidP="00621498">
                  <w:pPr>
                    <w:pStyle w:val="NoSpacing"/>
                    <w:rPr>
                      <w:sz w:val="12"/>
                    </w:rPr>
                  </w:pPr>
                  <w:r>
                    <w:rPr>
                      <w:sz w:val="12"/>
                    </w:rPr>
                    <w:t>*</w:t>
                  </w:r>
                  <w:r w:rsidRPr="00B558F1">
                    <w:rPr>
                      <w:sz w:val="12"/>
                    </w:rPr>
                    <w:t xml:space="preserve">There is no limit to the number of times that you can listen to the tape in A Level. You can pause it, rewind, etc. although you do not have much time! </w:t>
                  </w:r>
                </w:p>
              </w:txbxContent>
            </v:textbox>
          </v:shape>
        </w:pict>
      </w:r>
      <w:r>
        <w:rPr>
          <w:noProof/>
          <w:sz w:val="28"/>
          <w:u w:val="single"/>
          <w:lang w:eastAsia="en-GB"/>
        </w:rPr>
        <w:pict>
          <v:shape id="Text Box 3" o:spid="_x0000_s1028" type="#_x0000_t202" style="position:absolute;left:0;text-align:left;margin-left:396pt;margin-top:-28.35pt;width:146.75pt;height:22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" fillcolor="white [3201]" strokeweight=".5pt">
            <v:textbox>
              <w:txbxContent>
                <w:p w:rsidR="00C253BA" w:rsidRDefault="00C253BA">
                  <w:r>
                    <w:t>Nombre:</w:t>
                  </w:r>
                </w:p>
              </w:txbxContent>
            </v:textbox>
          </v:shape>
        </w:pict>
      </w:r>
      <w:r w:rsidR="00EE49C1" w:rsidRPr="00EE49C1">
        <w:rPr>
          <w:sz w:val="28"/>
          <w:lang w:val="es-ES_tradnl"/>
        </w:rPr>
        <w:tab/>
      </w:r>
      <w:r w:rsidR="00EE49C1" w:rsidRPr="00EE49C1">
        <w:rPr>
          <w:sz w:val="28"/>
          <w:lang w:val="es-ES_tradnl"/>
        </w:rPr>
        <w:tab/>
      </w:r>
      <w:r w:rsidR="00EE49C1">
        <w:rPr>
          <w:sz w:val="28"/>
          <w:u w:val="single"/>
          <w:lang w:val="es-ES_tradnl"/>
        </w:rPr>
        <w:t>La familia del siglo XXI</w:t>
      </w:r>
    </w:p>
    <w:p w:rsidR="0051111B" w:rsidRPr="00C253BA" w:rsidRDefault="0051111B" w:rsidP="0051111B">
      <w:pPr>
        <w:spacing w:after="0" w:line="240" w:lineRule="auto"/>
        <w:rPr>
          <w:sz w:val="24"/>
          <w:lang w:val="es-ES_tradnl"/>
        </w:rPr>
      </w:pPr>
    </w:p>
    <w:p w:rsidR="0051111B" w:rsidRPr="00C253BA" w:rsidRDefault="00C57BE5" w:rsidP="0051111B">
      <w:pPr>
        <w:spacing w:after="0"/>
        <w:rPr>
          <w:sz w:val="24"/>
          <w:lang w:val="es-ES_tradnl"/>
        </w:rPr>
      </w:pPr>
      <w:r>
        <w:rPr>
          <w:i/>
          <w:sz w:val="24"/>
          <w:lang w:val="es-ES_tradnl"/>
        </w:rPr>
        <w:t>¿</w:t>
      </w:r>
      <w:r w:rsidR="00EE49C1">
        <w:rPr>
          <w:sz w:val="24"/>
          <w:lang w:val="es-ES_tradnl"/>
        </w:rPr>
        <w:t>Cuántos tipos de convivencia existen en España hoy en día, y cómo reaccionan los sectores más tradicionales? Escucha este extracto de una entrevista entre el presentador y una socióloga. Vas a oír la primera pregunta del presentador, pero sus otras preguntas no se oirán.</w:t>
      </w:r>
    </w:p>
    <w:p w:rsidR="0051111B" w:rsidRPr="00C253BA" w:rsidRDefault="0051111B" w:rsidP="0051111B">
      <w:pPr>
        <w:spacing w:after="0" w:line="240" w:lineRule="auto"/>
        <w:rPr>
          <w:sz w:val="24"/>
          <w:lang w:val="es-ES_tradnl"/>
        </w:rPr>
      </w:pPr>
    </w:p>
    <w:p w:rsidR="00C253BA" w:rsidRDefault="00EE49C1" w:rsidP="00780183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Aquí tienes las preguntas que faltan. Tienes que indicar el orden correcto de las preguntas.</w:t>
      </w:r>
    </w:p>
    <w:p w:rsidR="00780183" w:rsidRDefault="00780183" w:rsidP="00780183">
      <w:pPr>
        <w:spacing w:after="0" w:line="240" w:lineRule="auto"/>
        <w:rPr>
          <w:b/>
          <w:sz w:val="24"/>
          <w:lang w:val="es-ES_tradnl"/>
        </w:rPr>
      </w:pPr>
    </w:p>
    <w:p w:rsidR="00EE49C1" w:rsidRDefault="00EE49C1" w:rsidP="00780183">
      <w:pPr>
        <w:pStyle w:val="ListParagraph"/>
        <w:numPr>
          <w:ilvl w:val="0"/>
          <w:numId w:val="9"/>
        </w:numPr>
        <w:spacing w:after="0" w:line="240" w:lineRule="auto"/>
        <w:rPr>
          <w:i/>
          <w:sz w:val="24"/>
          <w:lang w:val="es-ES_tradnl"/>
        </w:rPr>
      </w:pPr>
      <w:r>
        <w:rPr>
          <w:i/>
          <w:sz w:val="24"/>
          <w:lang w:val="es-ES_tradnl"/>
        </w:rPr>
        <w:t xml:space="preserve">¿Entonces, quieres decir que es la forma más corriente de convivencia familiar en España? </w:t>
      </w:r>
      <w:r w:rsidRPr="00EE49C1">
        <w:rPr>
          <w:b/>
          <w:vanish/>
          <w:color w:val="0070C0"/>
          <w:sz w:val="24"/>
          <w:lang w:val="es-ES_tradnl"/>
        </w:rPr>
        <w:t>3</w:t>
      </w:r>
      <w:r w:rsidR="00FA210B">
        <w:rPr>
          <w:b/>
          <w:vanish/>
          <w:color w:val="0070C0"/>
          <w:sz w:val="24"/>
          <w:lang w:val="es-ES_tradnl"/>
        </w:rPr>
        <w:t>rd</w:t>
      </w:r>
    </w:p>
    <w:p w:rsidR="00EE49C1" w:rsidRDefault="00EE49C1" w:rsidP="00780183">
      <w:pPr>
        <w:pStyle w:val="ListParagraph"/>
        <w:numPr>
          <w:ilvl w:val="0"/>
          <w:numId w:val="9"/>
        </w:numPr>
        <w:spacing w:after="0" w:line="240" w:lineRule="auto"/>
        <w:rPr>
          <w:i/>
          <w:sz w:val="24"/>
          <w:lang w:val="es-ES_tradnl"/>
        </w:rPr>
      </w:pPr>
      <w:r>
        <w:rPr>
          <w:i/>
          <w:sz w:val="24"/>
          <w:lang w:val="es-ES_tradnl"/>
        </w:rPr>
        <w:t xml:space="preserve">¿Hay muchos matrimonios entre personas que no son de la misma raza? </w:t>
      </w:r>
      <w:r w:rsidRPr="00EE49C1">
        <w:rPr>
          <w:b/>
          <w:vanish/>
          <w:color w:val="0070C0"/>
          <w:sz w:val="24"/>
          <w:lang w:val="es-ES_tradnl"/>
        </w:rPr>
        <w:t>5</w:t>
      </w:r>
    </w:p>
    <w:p w:rsidR="00EE49C1" w:rsidRDefault="00EE49C1" w:rsidP="00780183">
      <w:pPr>
        <w:pStyle w:val="ListParagraph"/>
        <w:numPr>
          <w:ilvl w:val="0"/>
          <w:numId w:val="9"/>
        </w:numPr>
        <w:spacing w:after="0" w:line="240" w:lineRule="auto"/>
        <w:rPr>
          <w:i/>
          <w:sz w:val="24"/>
          <w:lang w:val="es-ES_tradnl"/>
        </w:rPr>
      </w:pPr>
      <w:r>
        <w:rPr>
          <w:i/>
          <w:sz w:val="24"/>
          <w:lang w:val="es-ES_tradnl"/>
        </w:rPr>
        <w:t xml:space="preserve">¿Cuál es la actitud de los sectores más tradicionales hacia este fenómeno? </w:t>
      </w:r>
      <w:r w:rsidRPr="00EE49C1">
        <w:rPr>
          <w:b/>
          <w:vanish/>
          <w:color w:val="0070C0"/>
          <w:sz w:val="24"/>
          <w:lang w:val="es-ES_tradnl"/>
        </w:rPr>
        <w:t>2</w:t>
      </w:r>
    </w:p>
    <w:p w:rsidR="00EE49C1" w:rsidRDefault="00EE49C1" w:rsidP="00780183">
      <w:pPr>
        <w:pStyle w:val="ListParagraph"/>
        <w:numPr>
          <w:ilvl w:val="0"/>
          <w:numId w:val="9"/>
        </w:numPr>
        <w:spacing w:after="0" w:line="240" w:lineRule="auto"/>
        <w:rPr>
          <w:i/>
          <w:sz w:val="24"/>
          <w:lang w:val="es-ES_tradnl"/>
        </w:rPr>
      </w:pPr>
      <w:r>
        <w:rPr>
          <w:i/>
          <w:sz w:val="24"/>
          <w:lang w:val="es-ES_tradnl"/>
        </w:rPr>
        <w:t xml:space="preserve">¿Se puede decir que la familia tradicional es cosa del pasado? </w:t>
      </w:r>
      <w:r w:rsidRPr="00EE49C1">
        <w:rPr>
          <w:b/>
          <w:vanish/>
          <w:color w:val="0070C0"/>
          <w:sz w:val="24"/>
          <w:lang w:val="es-ES_tradnl"/>
        </w:rPr>
        <w:t>4</w:t>
      </w:r>
    </w:p>
    <w:p w:rsidR="00780183" w:rsidRPr="005F7C29" w:rsidRDefault="00EE49C1" w:rsidP="00780183">
      <w:pPr>
        <w:pStyle w:val="ListParagraph"/>
        <w:numPr>
          <w:ilvl w:val="0"/>
          <w:numId w:val="9"/>
        </w:numPr>
        <w:spacing w:after="0" w:line="240" w:lineRule="auto"/>
        <w:rPr>
          <w:i/>
          <w:sz w:val="24"/>
          <w:lang w:val="es-ES_tradnl"/>
        </w:rPr>
      </w:pPr>
      <w:r>
        <w:rPr>
          <w:i/>
          <w:sz w:val="24"/>
          <w:lang w:val="es-ES_tradnl"/>
        </w:rPr>
        <w:t>¿Y es esto lo que se llama una unión de hecho?</w:t>
      </w:r>
      <w:r w:rsidR="005F2796">
        <w:rPr>
          <w:i/>
          <w:sz w:val="24"/>
          <w:lang w:val="es-ES_tradnl"/>
        </w:rPr>
        <w:t xml:space="preserve"> </w:t>
      </w:r>
      <w:r w:rsidRPr="00EE49C1">
        <w:rPr>
          <w:b/>
          <w:vanish/>
          <w:color w:val="0070C0"/>
          <w:sz w:val="24"/>
          <w:lang w:val="es-ES_tradnl"/>
        </w:rPr>
        <w:t>1</w:t>
      </w:r>
      <w:r w:rsidR="00FA210B">
        <w:rPr>
          <w:b/>
          <w:vanish/>
          <w:color w:val="0070C0"/>
          <w:sz w:val="24"/>
          <w:lang w:val="es-ES_tradnl"/>
        </w:rPr>
        <w:tab/>
      </w:r>
      <w:r w:rsidR="00FA210B">
        <w:rPr>
          <w:b/>
          <w:vanish/>
          <w:color w:val="0070C0"/>
          <w:sz w:val="24"/>
          <w:lang w:val="es-ES_tradnl"/>
        </w:rPr>
        <w:tab/>
      </w:r>
      <w:r w:rsidR="00FA210B">
        <w:rPr>
          <w:b/>
          <w:vanish/>
          <w:color w:val="0070C0"/>
          <w:sz w:val="24"/>
          <w:lang w:val="es-ES_tradnl"/>
        </w:rPr>
        <w:tab/>
      </w:r>
      <w:r w:rsidR="00FA210B">
        <w:rPr>
          <w:b/>
          <w:vanish/>
          <w:color w:val="0070C0"/>
          <w:sz w:val="24"/>
          <w:lang w:val="es-ES_tradnl"/>
        </w:rPr>
        <w:tab/>
        <w:t xml:space="preserve">so order is C E B D </w:t>
      </w:r>
      <w:bookmarkStart w:id="0" w:name="_GoBack"/>
      <w:bookmarkEnd w:id="0"/>
      <w:r w:rsidR="00FA210B">
        <w:rPr>
          <w:b/>
          <w:vanish/>
          <w:color w:val="0070C0"/>
          <w:sz w:val="24"/>
          <w:lang w:val="es-ES_tradnl"/>
        </w:rPr>
        <w:t>A</w:t>
      </w:r>
    </w:p>
    <w:p w:rsidR="00C253BA" w:rsidRDefault="00C253BA" w:rsidP="0051111B">
      <w:pPr>
        <w:spacing w:after="0" w:line="240" w:lineRule="auto"/>
        <w:rPr>
          <w:sz w:val="24"/>
          <w:lang w:val="es-ES_tradnl"/>
        </w:rPr>
      </w:pPr>
    </w:p>
    <w:p w:rsidR="0051111B" w:rsidRPr="00C253BA" w:rsidRDefault="0051111B" w:rsidP="00C253BA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lang w:val="es-ES_tradnl"/>
        </w:rPr>
      </w:pPr>
      <w:r w:rsidRPr="00C253BA">
        <w:rPr>
          <w:b/>
          <w:sz w:val="24"/>
          <w:lang w:val="es-ES_tradnl"/>
        </w:rPr>
        <w:t>Escucha otra vez. ¿Cómo dice...?</w:t>
      </w:r>
    </w:p>
    <w:p w:rsidR="00C253BA" w:rsidRPr="00C253BA" w:rsidRDefault="00C253BA" w:rsidP="00C253BA">
      <w:pPr>
        <w:pStyle w:val="ListParagraph"/>
        <w:spacing w:after="0" w:line="240" w:lineRule="auto"/>
        <w:ind w:left="360"/>
        <w:rPr>
          <w:sz w:val="24"/>
          <w:lang w:val="es-ES_trad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820"/>
      </w:tblGrid>
      <w:tr w:rsidR="00C253BA" w:rsidRPr="00EE49C1" w:rsidTr="00C253BA">
        <w:tc>
          <w:tcPr>
            <w:tcW w:w="3652" w:type="dxa"/>
            <w:tcBorders>
              <w:right w:val="single" w:sz="4" w:space="0" w:color="auto"/>
            </w:tcBorders>
          </w:tcPr>
          <w:p w:rsidR="00C253BA" w:rsidRPr="00EE49C1" w:rsidRDefault="007B18F2" w:rsidP="004B657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426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in the last years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BA" w:rsidRPr="005F2796" w:rsidRDefault="007B18F2" w:rsidP="005F2796">
            <w:pPr>
              <w:rPr>
                <w:b/>
                <w:vanish/>
                <w:color w:val="0070C0"/>
                <w:sz w:val="24"/>
                <w:lang w:val="es-ES_tradnl"/>
              </w:rPr>
            </w:pPr>
            <w:r>
              <w:rPr>
                <w:b/>
                <w:vanish/>
                <w:color w:val="0070C0"/>
                <w:sz w:val="24"/>
                <w:lang w:val="es-ES_tradnl"/>
              </w:rPr>
              <w:t>en los últimos años</w:t>
            </w:r>
          </w:p>
        </w:tc>
      </w:tr>
      <w:tr w:rsidR="004B6578" w:rsidRPr="00EE49C1" w:rsidTr="00C253BA">
        <w:tc>
          <w:tcPr>
            <w:tcW w:w="3652" w:type="dxa"/>
            <w:tcBorders>
              <w:right w:val="single" w:sz="4" w:space="0" w:color="auto"/>
            </w:tcBorders>
          </w:tcPr>
          <w:p w:rsidR="004B6578" w:rsidRPr="00EE49C1" w:rsidRDefault="007B18F2" w:rsidP="000B5A9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426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start/”make” a family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8" w:rsidRPr="005F2796" w:rsidRDefault="007B18F2" w:rsidP="005F2796">
            <w:pPr>
              <w:rPr>
                <w:b/>
                <w:vanish/>
                <w:color w:val="0070C0"/>
                <w:sz w:val="24"/>
                <w:lang w:val="es-ES_tradnl"/>
              </w:rPr>
            </w:pPr>
            <w:r>
              <w:rPr>
                <w:b/>
                <w:vanish/>
                <w:color w:val="0070C0"/>
                <w:sz w:val="24"/>
                <w:lang w:val="es-ES_tradnl"/>
              </w:rPr>
              <w:t>formar una familia</w:t>
            </w:r>
          </w:p>
        </w:tc>
      </w:tr>
      <w:tr w:rsidR="004B6578" w:rsidRPr="00C253BA" w:rsidTr="00C253BA">
        <w:tc>
          <w:tcPr>
            <w:tcW w:w="3652" w:type="dxa"/>
            <w:tcBorders>
              <w:right w:val="single" w:sz="4" w:space="0" w:color="auto"/>
            </w:tcBorders>
          </w:tcPr>
          <w:p w:rsidR="004B6578" w:rsidRPr="00C253BA" w:rsidRDefault="007B18F2" w:rsidP="000B5A9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426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to complain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8" w:rsidRPr="005F2796" w:rsidRDefault="007B18F2" w:rsidP="005F2796">
            <w:pPr>
              <w:rPr>
                <w:b/>
                <w:vanish/>
                <w:color w:val="0070C0"/>
                <w:sz w:val="24"/>
                <w:lang w:val="es-ES_tradnl"/>
              </w:rPr>
            </w:pPr>
            <w:r>
              <w:rPr>
                <w:b/>
                <w:vanish/>
                <w:color w:val="0070C0"/>
                <w:sz w:val="24"/>
                <w:lang w:val="es-ES_tradnl"/>
              </w:rPr>
              <w:t>protestar</w:t>
            </w:r>
          </w:p>
        </w:tc>
      </w:tr>
      <w:tr w:rsidR="004B6578" w:rsidRPr="007B18F2" w:rsidTr="00C253BA">
        <w:tc>
          <w:tcPr>
            <w:tcW w:w="3652" w:type="dxa"/>
            <w:tcBorders>
              <w:right w:val="single" w:sz="4" w:space="0" w:color="auto"/>
            </w:tcBorders>
          </w:tcPr>
          <w:p w:rsidR="004B6578" w:rsidRPr="00C253BA" w:rsidRDefault="007B18F2" w:rsidP="000B5A9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426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according to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8" w:rsidRPr="005F2796" w:rsidRDefault="007B18F2" w:rsidP="005F2796">
            <w:pPr>
              <w:rPr>
                <w:b/>
                <w:vanish/>
                <w:color w:val="0070C0"/>
                <w:sz w:val="24"/>
                <w:lang w:val="es-ES_tradnl"/>
              </w:rPr>
            </w:pPr>
            <w:r>
              <w:rPr>
                <w:b/>
                <w:vanish/>
                <w:color w:val="0070C0"/>
                <w:sz w:val="24"/>
                <w:lang w:val="es-ES_tradnl"/>
              </w:rPr>
              <w:t>según</w:t>
            </w:r>
          </w:p>
        </w:tc>
      </w:tr>
      <w:tr w:rsidR="004B6578" w:rsidRPr="00C253BA" w:rsidTr="00C253BA">
        <w:tc>
          <w:tcPr>
            <w:tcW w:w="3652" w:type="dxa"/>
            <w:tcBorders>
              <w:right w:val="single" w:sz="4" w:space="0" w:color="auto"/>
            </w:tcBorders>
          </w:tcPr>
          <w:p w:rsidR="004B6578" w:rsidRPr="004B6578" w:rsidRDefault="007B18F2" w:rsidP="000B5A9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426"/>
              <w:rPr>
                <w:sz w:val="24"/>
              </w:rPr>
            </w:pPr>
            <w:r>
              <w:rPr>
                <w:sz w:val="24"/>
              </w:rPr>
              <w:t>data, figures, infos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8" w:rsidRPr="005F2796" w:rsidRDefault="007B18F2" w:rsidP="005F2796">
            <w:pPr>
              <w:rPr>
                <w:b/>
                <w:vanish/>
                <w:color w:val="0070C0"/>
                <w:sz w:val="24"/>
                <w:lang w:val="es-ES_tradnl"/>
              </w:rPr>
            </w:pPr>
            <w:r>
              <w:rPr>
                <w:b/>
                <w:vanish/>
                <w:color w:val="0070C0"/>
                <w:sz w:val="24"/>
                <w:lang w:val="es-ES_tradnl"/>
              </w:rPr>
              <w:t>datos</w:t>
            </w:r>
          </w:p>
        </w:tc>
      </w:tr>
      <w:tr w:rsidR="004B6578" w:rsidRPr="00C253BA" w:rsidTr="00C253BA">
        <w:tc>
          <w:tcPr>
            <w:tcW w:w="3652" w:type="dxa"/>
            <w:tcBorders>
              <w:right w:val="single" w:sz="4" w:space="0" w:color="auto"/>
            </w:tcBorders>
          </w:tcPr>
          <w:p w:rsidR="004B6578" w:rsidRPr="004B6578" w:rsidRDefault="007B18F2" w:rsidP="000B5A9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426"/>
              <w:rPr>
                <w:sz w:val="24"/>
              </w:rPr>
            </w:pPr>
            <w:r>
              <w:rPr>
                <w:sz w:val="24"/>
              </w:rPr>
              <w:t>decade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8" w:rsidRPr="005F2796" w:rsidRDefault="007B18F2" w:rsidP="005F2796">
            <w:pPr>
              <w:rPr>
                <w:b/>
                <w:vanish/>
                <w:color w:val="0070C0"/>
                <w:sz w:val="24"/>
                <w:lang w:val="es-ES_tradnl"/>
              </w:rPr>
            </w:pPr>
            <w:r>
              <w:rPr>
                <w:b/>
                <w:vanish/>
                <w:color w:val="0070C0"/>
                <w:sz w:val="24"/>
                <w:lang w:val="es-ES_tradnl"/>
              </w:rPr>
              <w:t>década</w:t>
            </w:r>
          </w:p>
        </w:tc>
      </w:tr>
      <w:tr w:rsidR="004B6578" w:rsidRPr="00C253BA" w:rsidTr="00C253BA">
        <w:tc>
          <w:tcPr>
            <w:tcW w:w="3652" w:type="dxa"/>
            <w:tcBorders>
              <w:right w:val="single" w:sz="4" w:space="0" w:color="auto"/>
            </w:tcBorders>
          </w:tcPr>
          <w:p w:rsidR="004B6578" w:rsidRPr="004B6578" w:rsidRDefault="007B18F2" w:rsidP="000B5A9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426"/>
              <w:rPr>
                <w:sz w:val="24"/>
              </w:rPr>
            </w:pPr>
            <w:r>
              <w:rPr>
                <w:sz w:val="24"/>
              </w:rPr>
              <w:t>that is to say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8" w:rsidRPr="005F2796" w:rsidRDefault="007B18F2" w:rsidP="005F2796">
            <w:pPr>
              <w:rPr>
                <w:b/>
                <w:vanish/>
                <w:color w:val="0070C0"/>
                <w:sz w:val="24"/>
                <w:lang w:val="es-ES_tradnl"/>
              </w:rPr>
            </w:pPr>
            <w:r>
              <w:rPr>
                <w:b/>
                <w:vanish/>
                <w:color w:val="0070C0"/>
                <w:sz w:val="24"/>
                <w:lang w:val="es-ES_tradnl"/>
              </w:rPr>
              <w:t>es decir</w:t>
            </w:r>
          </w:p>
        </w:tc>
      </w:tr>
      <w:tr w:rsidR="004B6578" w:rsidRPr="00C253BA" w:rsidTr="00C253BA">
        <w:tc>
          <w:tcPr>
            <w:tcW w:w="3652" w:type="dxa"/>
            <w:tcBorders>
              <w:right w:val="single" w:sz="4" w:space="0" w:color="auto"/>
            </w:tcBorders>
          </w:tcPr>
          <w:p w:rsidR="004B6578" w:rsidRPr="004B6578" w:rsidRDefault="007B18F2" w:rsidP="007B18F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426"/>
              <w:rPr>
                <w:sz w:val="24"/>
              </w:rPr>
            </w:pPr>
            <w:r>
              <w:rPr>
                <w:sz w:val="24"/>
              </w:rPr>
              <w:t xml:space="preserve">common (NOT </w:t>
            </w:r>
            <w:r>
              <w:rPr>
                <w:i/>
                <w:sz w:val="24"/>
              </w:rPr>
              <w:t>común</w:t>
            </w:r>
            <w:r>
              <w:rPr>
                <w:sz w:val="24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8" w:rsidRPr="005F2796" w:rsidRDefault="007B18F2" w:rsidP="005F2796">
            <w:pPr>
              <w:rPr>
                <w:b/>
                <w:vanish/>
                <w:color w:val="0070C0"/>
                <w:sz w:val="24"/>
                <w:lang w:val="es-ES_tradnl"/>
              </w:rPr>
            </w:pPr>
            <w:r>
              <w:rPr>
                <w:b/>
                <w:vanish/>
                <w:color w:val="0070C0"/>
                <w:sz w:val="24"/>
                <w:lang w:val="es-ES_tradnl"/>
              </w:rPr>
              <w:t>corriente</w:t>
            </w:r>
          </w:p>
        </w:tc>
      </w:tr>
      <w:tr w:rsidR="004B6578" w:rsidRPr="00C253BA" w:rsidTr="00C253BA">
        <w:tc>
          <w:tcPr>
            <w:tcW w:w="3652" w:type="dxa"/>
            <w:tcBorders>
              <w:right w:val="single" w:sz="4" w:space="0" w:color="auto"/>
            </w:tcBorders>
          </w:tcPr>
          <w:p w:rsidR="004B6578" w:rsidRPr="003734E5" w:rsidRDefault="007B18F2" w:rsidP="000B5A9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426"/>
              <w:rPr>
                <w:sz w:val="24"/>
              </w:rPr>
            </w:pPr>
            <w:r>
              <w:rPr>
                <w:sz w:val="24"/>
              </w:rPr>
              <w:t>to be a minority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8" w:rsidRPr="005F2796" w:rsidRDefault="007B18F2" w:rsidP="005F2796">
            <w:pPr>
              <w:rPr>
                <w:b/>
                <w:vanish/>
                <w:color w:val="0070C0"/>
                <w:sz w:val="24"/>
                <w:lang w:val="es-ES_tradnl"/>
              </w:rPr>
            </w:pPr>
            <w:r>
              <w:rPr>
                <w:b/>
                <w:vanish/>
                <w:color w:val="0070C0"/>
                <w:sz w:val="24"/>
                <w:lang w:val="es-ES_tradnl"/>
              </w:rPr>
              <w:t>ser minoritario/a</w:t>
            </w:r>
          </w:p>
        </w:tc>
      </w:tr>
      <w:tr w:rsidR="004B6578" w:rsidRPr="00C253BA" w:rsidTr="00C253BA">
        <w:tc>
          <w:tcPr>
            <w:tcW w:w="3652" w:type="dxa"/>
            <w:tcBorders>
              <w:right w:val="single" w:sz="4" w:space="0" w:color="auto"/>
            </w:tcBorders>
          </w:tcPr>
          <w:p w:rsidR="004B6578" w:rsidRPr="003734E5" w:rsidRDefault="007B18F2" w:rsidP="000B5A9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426"/>
              <w:rPr>
                <w:sz w:val="24"/>
              </w:rPr>
            </w:pPr>
            <w:r>
              <w:rPr>
                <w:sz w:val="24"/>
              </w:rPr>
              <w:t xml:space="preserve">the way (NOT </w:t>
            </w:r>
            <w:r w:rsidRPr="007B18F2">
              <w:rPr>
                <w:i/>
                <w:sz w:val="24"/>
              </w:rPr>
              <w:t>manera</w:t>
            </w:r>
            <w:r>
              <w:rPr>
                <w:sz w:val="24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8" w:rsidRPr="00621498" w:rsidRDefault="007B18F2" w:rsidP="005F2796">
            <w:pPr>
              <w:rPr>
                <w:b/>
                <w:vanish/>
                <w:color w:val="0070C0"/>
                <w:sz w:val="24"/>
              </w:rPr>
            </w:pPr>
            <w:r>
              <w:rPr>
                <w:b/>
                <w:vanish/>
                <w:color w:val="0070C0"/>
                <w:sz w:val="24"/>
              </w:rPr>
              <w:t>forma</w:t>
            </w:r>
          </w:p>
        </w:tc>
      </w:tr>
    </w:tbl>
    <w:p w:rsidR="00C253BA" w:rsidRPr="004B6578" w:rsidRDefault="00C253BA" w:rsidP="00C253BA">
      <w:pPr>
        <w:spacing w:after="0" w:line="240" w:lineRule="auto"/>
        <w:rPr>
          <w:sz w:val="24"/>
        </w:rPr>
      </w:pPr>
    </w:p>
    <w:p w:rsidR="00C253BA" w:rsidRPr="00C253BA" w:rsidRDefault="00C253BA" w:rsidP="00C253BA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lang w:val="es-ES_tradnl"/>
        </w:rPr>
      </w:pPr>
      <w:r w:rsidRPr="00621498">
        <w:rPr>
          <w:b/>
          <w:sz w:val="24"/>
          <w:lang w:val="es-ES_tradnl"/>
        </w:rPr>
        <w:t xml:space="preserve">¿Qué dice exactamente? </w:t>
      </w:r>
      <w:r w:rsidR="004B6578" w:rsidRPr="00621498">
        <w:rPr>
          <w:b/>
          <w:sz w:val="24"/>
          <w:lang w:val="es-ES_tradnl"/>
        </w:rPr>
        <w:t>¿</w:t>
      </w:r>
      <w:r w:rsidRPr="00621498">
        <w:rPr>
          <w:b/>
          <w:sz w:val="24"/>
          <w:lang w:val="es-ES_tradnl"/>
        </w:rPr>
        <w:t>Complet</w:t>
      </w:r>
      <w:r w:rsidRPr="00C253BA">
        <w:rPr>
          <w:b/>
          <w:sz w:val="24"/>
          <w:lang w:val="es-ES_tradnl"/>
        </w:rPr>
        <w:t>a las frases:</w:t>
      </w:r>
    </w:p>
    <w:p w:rsidR="00C253BA" w:rsidRPr="00C253BA" w:rsidRDefault="00C253BA" w:rsidP="00C253BA">
      <w:pPr>
        <w:spacing w:after="0" w:line="240" w:lineRule="auto"/>
        <w:rPr>
          <w:sz w:val="24"/>
          <w:lang w:val="es-ES_tradnl"/>
        </w:rPr>
      </w:pPr>
    </w:p>
    <w:p w:rsidR="005F2796" w:rsidRPr="005F2796" w:rsidRDefault="00EC0D2B" w:rsidP="004B6578">
      <w:pPr>
        <w:pStyle w:val="ListParagraph"/>
        <w:numPr>
          <w:ilvl w:val="0"/>
          <w:numId w:val="11"/>
        </w:numPr>
        <w:spacing w:after="0" w:line="240" w:lineRule="auto"/>
        <w:rPr>
          <w:i/>
          <w:sz w:val="24"/>
          <w:lang w:val="es-ES_tradnl"/>
        </w:rPr>
      </w:pPr>
      <w:r>
        <w:rPr>
          <w:sz w:val="24"/>
          <w:lang w:val="es-ES_tradnl"/>
        </w:rPr>
        <w:t xml:space="preserve">Los cambios más </w:t>
      </w:r>
      <w:r w:rsidR="004B6578">
        <w:rPr>
          <w:sz w:val="24"/>
          <w:lang w:val="es-ES_tradnl"/>
        </w:rPr>
        <w:t xml:space="preserve"> </w:t>
      </w:r>
      <w:r>
        <w:rPr>
          <w:b/>
          <w:vanish/>
          <w:color w:val="0070C0"/>
          <w:sz w:val="24"/>
          <w:lang w:val="es-ES_tradnl"/>
        </w:rPr>
        <w:t>significativos</w:t>
      </w:r>
      <w:r w:rsidR="005F2796" w:rsidRPr="005F7C29">
        <w:rPr>
          <w:i/>
          <w:sz w:val="24"/>
          <w:lang w:val="es-ES_tradnl"/>
        </w:rPr>
        <w:t>_________</w:t>
      </w:r>
      <w:r w:rsidR="005F2796">
        <w:rPr>
          <w:i/>
          <w:sz w:val="24"/>
          <w:lang w:val="es-ES_tradnl"/>
        </w:rPr>
        <w:t xml:space="preserve"> </w:t>
      </w:r>
    </w:p>
    <w:p w:rsidR="00C253BA" w:rsidRPr="005F7C29" w:rsidRDefault="004B6578" w:rsidP="004B6578">
      <w:pPr>
        <w:pStyle w:val="ListParagraph"/>
        <w:numPr>
          <w:ilvl w:val="0"/>
          <w:numId w:val="11"/>
        </w:numPr>
        <w:spacing w:after="0" w:line="240" w:lineRule="auto"/>
        <w:rPr>
          <w:i/>
          <w:sz w:val="24"/>
          <w:lang w:val="es-ES_tradnl"/>
        </w:rPr>
      </w:pPr>
      <w:r w:rsidRPr="005F7C29">
        <w:rPr>
          <w:i/>
          <w:sz w:val="24"/>
          <w:lang w:val="es-ES_tradnl"/>
        </w:rPr>
        <w:t xml:space="preserve"> </w:t>
      </w:r>
      <w:r w:rsidR="00EC0D2B">
        <w:rPr>
          <w:sz w:val="24"/>
          <w:lang w:val="es-ES_tradnl"/>
        </w:rPr>
        <w:t xml:space="preserve">Tienen el mismo derecho a </w:t>
      </w:r>
      <w:r w:rsidR="00EC0D2B">
        <w:rPr>
          <w:b/>
          <w:vanish/>
          <w:color w:val="0070C0"/>
          <w:sz w:val="24"/>
          <w:lang w:val="es-ES_tradnl"/>
        </w:rPr>
        <w:t xml:space="preserve">contraer </w:t>
      </w:r>
      <w:r w:rsidR="005F2796" w:rsidRPr="005F7C29">
        <w:rPr>
          <w:i/>
          <w:sz w:val="24"/>
          <w:lang w:val="es-ES_tradnl"/>
        </w:rPr>
        <w:t>_________</w:t>
      </w:r>
      <w:r w:rsidR="00EC0D2B">
        <w:rPr>
          <w:i/>
          <w:sz w:val="24"/>
          <w:lang w:val="es-ES_tradnl"/>
        </w:rPr>
        <w:t xml:space="preserve"> </w:t>
      </w:r>
      <w:r w:rsidR="005F2796">
        <w:rPr>
          <w:i/>
          <w:sz w:val="24"/>
          <w:lang w:val="es-ES_tradnl"/>
        </w:rPr>
        <w:t xml:space="preserve"> </w:t>
      </w:r>
      <w:r w:rsidR="00EC0D2B">
        <w:rPr>
          <w:i/>
          <w:sz w:val="24"/>
          <w:lang w:val="es-ES_tradnl"/>
        </w:rPr>
        <w:t xml:space="preserve"> </w:t>
      </w:r>
      <w:r w:rsidR="00EC0D2B">
        <w:rPr>
          <w:b/>
          <w:vanish/>
          <w:color w:val="0070C0"/>
          <w:sz w:val="24"/>
          <w:lang w:val="es-ES_tradnl"/>
        </w:rPr>
        <w:t>matrimonio</w:t>
      </w:r>
      <w:r w:rsidR="00EC0D2B" w:rsidRPr="005F2796">
        <w:rPr>
          <w:b/>
          <w:vanish/>
          <w:color w:val="0070C0"/>
          <w:sz w:val="24"/>
          <w:lang w:val="es-ES_tradnl"/>
        </w:rPr>
        <w:t xml:space="preserve"> </w:t>
      </w:r>
      <w:r w:rsidR="00EC0D2B" w:rsidRPr="005F7C29">
        <w:rPr>
          <w:i/>
          <w:sz w:val="24"/>
          <w:lang w:val="es-ES_tradnl"/>
        </w:rPr>
        <w:t>_________</w:t>
      </w:r>
    </w:p>
    <w:p w:rsidR="005F2796" w:rsidRPr="005F2796" w:rsidRDefault="00EC0D2B" w:rsidP="004B6578">
      <w:pPr>
        <w:pStyle w:val="ListParagraph"/>
        <w:numPr>
          <w:ilvl w:val="0"/>
          <w:numId w:val="11"/>
        </w:numPr>
        <w:spacing w:after="0" w:line="240" w:lineRule="auto"/>
        <w:rPr>
          <w:i/>
          <w:sz w:val="24"/>
          <w:lang w:val="es-ES_tradnl"/>
        </w:rPr>
      </w:pPr>
      <w:r>
        <w:rPr>
          <w:sz w:val="24"/>
          <w:lang w:val="es-ES_tradnl"/>
        </w:rPr>
        <w:t xml:space="preserve">Parejas que viven </w:t>
      </w:r>
      <w:r>
        <w:rPr>
          <w:b/>
          <w:vanish/>
          <w:color w:val="0070C0"/>
          <w:sz w:val="24"/>
          <w:lang w:val="es-ES_tradnl"/>
        </w:rPr>
        <w:t>juntas</w:t>
      </w:r>
      <w:r w:rsidR="005F2796" w:rsidRPr="005F2796">
        <w:rPr>
          <w:b/>
          <w:vanish/>
          <w:color w:val="0070C0"/>
          <w:sz w:val="24"/>
          <w:lang w:val="es-ES_tradnl"/>
        </w:rPr>
        <w:t xml:space="preserve"> </w:t>
      </w:r>
      <w:r w:rsidR="005F2796" w:rsidRPr="005F7C29">
        <w:rPr>
          <w:i/>
          <w:sz w:val="24"/>
          <w:lang w:val="es-ES_tradnl"/>
        </w:rPr>
        <w:t>_________</w:t>
      </w:r>
      <w:r w:rsidR="005F2796">
        <w:rPr>
          <w:i/>
          <w:sz w:val="24"/>
          <w:lang w:val="es-ES_tradnl"/>
        </w:rPr>
        <w:t xml:space="preserve"> </w:t>
      </w:r>
      <w:r w:rsidRPr="00EC0D2B">
        <w:rPr>
          <w:sz w:val="24"/>
          <w:lang w:val="es-ES_tradnl"/>
        </w:rPr>
        <w:t>pero no están</w:t>
      </w:r>
      <w:r>
        <w:rPr>
          <w:i/>
          <w:sz w:val="24"/>
          <w:lang w:val="es-ES_tradnl"/>
        </w:rPr>
        <w:t xml:space="preserve"> </w:t>
      </w:r>
      <w:r>
        <w:rPr>
          <w:b/>
          <w:vanish/>
          <w:color w:val="0070C0"/>
          <w:sz w:val="24"/>
          <w:lang w:val="es-ES_tradnl"/>
        </w:rPr>
        <w:t>casadas</w:t>
      </w:r>
      <w:r w:rsidRPr="005F7C29">
        <w:rPr>
          <w:i/>
          <w:sz w:val="24"/>
          <w:lang w:val="es-ES_tradnl"/>
        </w:rPr>
        <w:t>_________</w:t>
      </w:r>
    </w:p>
    <w:p w:rsidR="005F2796" w:rsidRDefault="007B18F2" w:rsidP="004B6578">
      <w:pPr>
        <w:pStyle w:val="ListParagraph"/>
        <w:numPr>
          <w:ilvl w:val="0"/>
          <w:numId w:val="11"/>
        </w:numPr>
        <w:spacing w:after="0" w:line="240" w:lineRule="auto"/>
        <w:rPr>
          <w:i/>
          <w:sz w:val="24"/>
          <w:lang w:val="es-ES_tradnl"/>
        </w:rPr>
      </w:pPr>
      <w:r>
        <w:rPr>
          <w:sz w:val="24"/>
          <w:lang w:val="es-ES_tradnl"/>
        </w:rPr>
        <w:t xml:space="preserve">Es la forma más </w:t>
      </w:r>
      <w:r w:rsidRPr="007B18F2">
        <w:rPr>
          <w:b/>
          <w:vanish/>
          <w:color w:val="0070C0"/>
          <w:sz w:val="24"/>
          <w:lang w:val="es-ES_tradnl"/>
        </w:rPr>
        <w:t>corriente</w:t>
      </w:r>
      <w:r w:rsidR="005F2796" w:rsidRPr="005F7C29">
        <w:rPr>
          <w:i/>
          <w:sz w:val="24"/>
          <w:lang w:val="es-ES_tradnl"/>
        </w:rPr>
        <w:t>_________</w:t>
      </w:r>
      <w:r>
        <w:rPr>
          <w:sz w:val="24"/>
          <w:lang w:val="es-ES_tradnl"/>
        </w:rPr>
        <w:t xml:space="preserve">de </w:t>
      </w:r>
      <w:r w:rsidRPr="007B18F2">
        <w:rPr>
          <w:b/>
          <w:vanish/>
          <w:color w:val="0070C0"/>
          <w:sz w:val="24"/>
          <w:lang w:val="es-ES_tradnl"/>
        </w:rPr>
        <w:t xml:space="preserve">convivencia </w:t>
      </w:r>
      <w:r w:rsidRPr="005F7C29">
        <w:rPr>
          <w:i/>
          <w:sz w:val="24"/>
          <w:lang w:val="es-ES_tradnl"/>
        </w:rPr>
        <w:t>_________</w:t>
      </w:r>
      <w:r>
        <w:rPr>
          <w:i/>
          <w:sz w:val="24"/>
          <w:lang w:val="es-ES_tradnl"/>
        </w:rPr>
        <w:t xml:space="preserve">  </w:t>
      </w:r>
      <w:r w:rsidRPr="007B18F2">
        <w:rPr>
          <w:b/>
          <w:vanish/>
          <w:color w:val="0070C0"/>
          <w:sz w:val="24"/>
          <w:lang w:val="es-ES_tradnl"/>
        </w:rPr>
        <w:t>familiar</w:t>
      </w:r>
      <w:r w:rsidRPr="007B18F2">
        <w:rPr>
          <w:sz w:val="24"/>
          <w:lang w:val="es-ES_tradnl"/>
        </w:rPr>
        <w:t xml:space="preserve"> </w:t>
      </w:r>
      <w:r w:rsidRPr="005F7C29">
        <w:rPr>
          <w:i/>
          <w:sz w:val="24"/>
          <w:lang w:val="es-ES_tradnl"/>
        </w:rPr>
        <w:t>_________</w:t>
      </w:r>
      <w:r w:rsidR="005F2796" w:rsidRPr="005F2796">
        <w:rPr>
          <w:b/>
          <w:i/>
          <w:vanish/>
          <w:color w:val="0070C0"/>
          <w:sz w:val="24"/>
          <w:lang w:val="es-ES_tradnl"/>
        </w:rPr>
        <w:t xml:space="preserve"> </w:t>
      </w:r>
    </w:p>
    <w:p w:rsidR="005F2796" w:rsidRPr="005F2796" w:rsidRDefault="005F2796" w:rsidP="005F2796">
      <w:pPr>
        <w:pStyle w:val="ListParagraph"/>
        <w:spacing w:after="0" w:line="240" w:lineRule="auto"/>
        <w:rPr>
          <w:i/>
          <w:sz w:val="24"/>
          <w:lang w:val="es-ES_tradnl"/>
        </w:rPr>
      </w:pPr>
    </w:p>
    <w:p w:rsidR="00C253BA" w:rsidRPr="00C253BA" w:rsidRDefault="00C253BA" w:rsidP="00C253BA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lang w:val="es-ES_tradnl"/>
        </w:rPr>
      </w:pPr>
      <w:r w:rsidRPr="00C253BA">
        <w:rPr>
          <w:b/>
          <w:sz w:val="24"/>
          <w:lang w:val="es-ES_tradnl"/>
        </w:rPr>
        <w:t>Lee la transcripción en la página siguiente y corrige tus respuestas.</w:t>
      </w:r>
    </w:p>
    <w:p w:rsidR="00C253BA" w:rsidRPr="00C253BA" w:rsidRDefault="00C253BA" w:rsidP="00C253BA">
      <w:pPr>
        <w:pStyle w:val="ListParagraph"/>
        <w:spacing w:after="0" w:line="240" w:lineRule="auto"/>
        <w:ind w:left="360"/>
        <w:rPr>
          <w:sz w:val="24"/>
          <w:lang w:val="es-ES_tradnl"/>
        </w:rPr>
      </w:pPr>
    </w:p>
    <w:p w:rsidR="005F2796" w:rsidRDefault="005F2796">
      <w:pPr>
        <w:rPr>
          <w:sz w:val="24"/>
          <w:lang w:val="es-ES_tradnl"/>
        </w:rPr>
      </w:pPr>
      <w:r>
        <w:rPr>
          <w:sz w:val="24"/>
          <w:lang w:val="es-ES_tradnl"/>
        </w:rPr>
        <w:br w:type="page"/>
      </w:r>
    </w:p>
    <w:p w:rsidR="0051111B" w:rsidRDefault="00EC0D2B" w:rsidP="00780183">
      <w:pPr>
        <w:spacing w:after="0" w:line="24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lastRenderedPageBreak/>
        <w:t>¿</w:t>
      </w:r>
      <w:r w:rsidR="00C57BE5">
        <w:rPr>
          <w:sz w:val="24"/>
          <w:lang w:val="es-ES_tradnl"/>
        </w:rPr>
        <w:t>Cuáles son los cambios más significativos en cuanto a</w:t>
      </w:r>
      <w:r>
        <w:rPr>
          <w:sz w:val="24"/>
          <w:lang w:val="es-ES_tradnl"/>
        </w:rPr>
        <w:t xml:space="preserve"> </w:t>
      </w:r>
      <w:r w:rsidR="00C57BE5">
        <w:rPr>
          <w:sz w:val="24"/>
          <w:lang w:val="es-ES_tradnl"/>
        </w:rPr>
        <w:t xml:space="preserve">las relaciones entre los géneros en los últimos </w:t>
      </w:r>
      <w:r w:rsidR="00254CCF">
        <w:rPr>
          <w:sz w:val="24"/>
          <w:lang w:val="es-ES_tradnl"/>
        </w:rPr>
        <w:t>años</w:t>
      </w:r>
      <w:r w:rsidR="00C57BE5">
        <w:rPr>
          <w:sz w:val="24"/>
          <w:lang w:val="es-ES_tradnl"/>
        </w:rPr>
        <w:t>?</w:t>
      </w:r>
    </w:p>
    <w:p w:rsidR="00C57BE5" w:rsidRDefault="00C57BE5" w:rsidP="00780183">
      <w:pPr>
        <w:spacing w:after="0" w:line="24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Pues, en </w:t>
      </w:r>
      <w:r w:rsidR="00254CCF">
        <w:rPr>
          <w:sz w:val="24"/>
          <w:lang w:val="es-ES_tradnl"/>
        </w:rPr>
        <w:t>España</w:t>
      </w:r>
      <w:r>
        <w:rPr>
          <w:sz w:val="24"/>
          <w:lang w:val="es-ES_tradnl"/>
        </w:rPr>
        <w:t xml:space="preserve"> desde el tres de julio de 2005 dos hombres o mujeres tienen el mismo derecho a contraer matrimonio y formar una familia que un hombre y una mujer.</w:t>
      </w:r>
    </w:p>
    <w:p w:rsidR="00C57BE5" w:rsidRDefault="00C57BE5" w:rsidP="00780183">
      <w:pPr>
        <w:spacing w:after="0" w:line="24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La iglesia ha protestado muchísimo, pero lo cierto es que los homosexuales y las lesbianas ya tenían familias, las llamadas ‘homopa</w:t>
      </w:r>
      <w:r w:rsidR="00254CCF">
        <w:rPr>
          <w:sz w:val="24"/>
          <w:lang w:val="es-ES_tradnl"/>
        </w:rPr>
        <w:t>rentales’. Esta</w:t>
      </w:r>
      <w:r>
        <w:rPr>
          <w:sz w:val="24"/>
          <w:lang w:val="es-ES_tradnl"/>
        </w:rPr>
        <w:t>s</w:t>
      </w:r>
      <w:r w:rsidR="00254CCF">
        <w:rPr>
          <w:sz w:val="24"/>
          <w:lang w:val="es-ES_tradnl"/>
        </w:rPr>
        <w:t xml:space="preserve"> </w:t>
      </w:r>
      <w:r>
        <w:rPr>
          <w:sz w:val="24"/>
          <w:lang w:val="es-ES_tradnl"/>
        </w:rPr>
        <w:t xml:space="preserve">familias, según datos y expertos, funcionan sin más problemas que las demás, sólo que ahora los </w:t>
      </w:r>
      <w:r w:rsidR="00254CCF">
        <w:rPr>
          <w:sz w:val="24"/>
          <w:lang w:val="es-ES_tradnl"/>
        </w:rPr>
        <w:t>niños</w:t>
      </w:r>
      <w:r>
        <w:rPr>
          <w:sz w:val="24"/>
          <w:lang w:val="es-ES_tradnl"/>
        </w:rPr>
        <w:t xml:space="preserve"> están protegidos por la ley.</w:t>
      </w:r>
    </w:p>
    <w:p w:rsidR="00C57BE5" w:rsidRDefault="00C57BE5" w:rsidP="00780183">
      <w:pPr>
        <w:spacing w:after="0" w:line="24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Desde hace más de una década existen los registros de uniones d</w:t>
      </w:r>
      <w:r w:rsidR="00EC0D2B">
        <w:rPr>
          <w:sz w:val="24"/>
          <w:lang w:val="es-ES_tradnl"/>
        </w:rPr>
        <w:t>e</w:t>
      </w:r>
      <w:r>
        <w:rPr>
          <w:sz w:val="24"/>
          <w:lang w:val="es-ES_tradnl"/>
        </w:rPr>
        <w:t xml:space="preserve"> hecho. Existen para las uniones estables, es decir las parejas que viven </w:t>
      </w:r>
      <w:r w:rsidR="00254CCF">
        <w:rPr>
          <w:sz w:val="24"/>
          <w:lang w:val="es-ES_tradnl"/>
        </w:rPr>
        <w:t>juntas</w:t>
      </w:r>
      <w:r>
        <w:rPr>
          <w:sz w:val="24"/>
          <w:lang w:val="es-ES_tradnl"/>
        </w:rPr>
        <w:t xml:space="preserve"> pero que no están casadas. En muchos </w:t>
      </w:r>
      <w:r w:rsidR="00254CCF">
        <w:rPr>
          <w:sz w:val="24"/>
          <w:lang w:val="es-ES_tradnl"/>
        </w:rPr>
        <w:t>casos</w:t>
      </w:r>
      <w:r>
        <w:rPr>
          <w:sz w:val="24"/>
          <w:lang w:val="es-ES_tradnl"/>
        </w:rPr>
        <w:t xml:space="preserve"> tienen hijos.</w:t>
      </w:r>
    </w:p>
    <w:p w:rsidR="00C57BE5" w:rsidRDefault="00C57BE5" w:rsidP="00780183">
      <w:pPr>
        <w:spacing w:after="0" w:line="24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En </w:t>
      </w:r>
      <w:r w:rsidR="00254CCF">
        <w:rPr>
          <w:sz w:val="24"/>
          <w:lang w:val="es-ES_tradnl"/>
        </w:rPr>
        <w:t>España</w:t>
      </w:r>
      <w:r>
        <w:rPr>
          <w:sz w:val="24"/>
          <w:lang w:val="es-ES_tradnl"/>
        </w:rPr>
        <w:t xml:space="preserve"> las familias multirraciales son todavía </w:t>
      </w:r>
      <w:r w:rsidR="00254CCF">
        <w:rPr>
          <w:sz w:val="24"/>
          <w:lang w:val="es-ES_tradnl"/>
        </w:rPr>
        <w:t>minoritarias</w:t>
      </w:r>
      <w:r>
        <w:rPr>
          <w:sz w:val="24"/>
          <w:lang w:val="es-ES_tradnl"/>
        </w:rPr>
        <w:t xml:space="preserve">, pero cada </w:t>
      </w:r>
      <w:r w:rsidR="00254CCF">
        <w:rPr>
          <w:sz w:val="24"/>
          <w:lang w:val="es-ES_tradnl"/>
        </w:rPr>
        <w:t>año</w:t>
      </w:r>
      <w:r>
        <w:rPr>
          <w:sz w:val="24"/>
          <w:lang w:val="es-ES_tradnl"/>
        </w:rPr>
        <w:t xml:space="preserve"> hay cada vez más.</w:t>
      </w:r>
    </w:p>
    <w:p w:rsidR="00C57BE5" w:rsidRDefault="00C57BE5" w:rsidP="00780183">
      <w:pPr>
        <w:spacing w:after="0" w:line="24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Podría parecer que la familia con abuelos, padres e hijos ya no existe. Por otra parte se ven a </w:t>
      </w:r>
      <w:r w:rsidR="00254CCF">
        <w:rPr>
          <w:sz w:val="24"/>
          <w:lang w:val="es-ES_tradnl"/>
        </w:rPr>
        <w:t>menudo</w:t>
      </w:r>
      <w:r>
        <w:rPr>
          <w:sz w:val="24"/>
          <w:lang w:val="es-ES_tradnl"/>
        </w:rPr>
        <w:t xml:space="preserve"> tres generaciones de la misma familia que viven juntas.</w:t>
      </w:r>
    </w:p>
    <w:p w:rsidR="00C57BE5" w:rsidRPr="00C253BA" w:rsidRDefault="00C57BE5" w:rsidP="00780183">
      <w:pPr>
        <w:spacing w:after="0" w:line="240" w:lineRule="auto"/>
        <w:jc w:val="both"/>
        <w:rPr>
          <w:i/>
          <w:sz w:val="24"/>
          <w:lang w:val="es-ES_tradnl"/>
        </w:rPr>
      </w:pPr>
      <w:r>
        <w:rPr>
          <w:sz w:val="24"/>
          <w:lang w:val="es-ES_tradnl"/>
        </w:rPr>
        <w:t>S</w:t>
      </w:r>
      <w:r w:rsidR="00254CCF">
        <w:rPr>
          <w:sz w:val="24"/>
          <w:lang w:val="es-ES_tradnl"/>
        </w:rPr>
        <w:t>e</w:t>
      </w:r>
      <w:r>
        <w:rPr>
          <w:sz w:val="24"/>
          <w:lang w:val="es-ES_tradnl"/>
        </w:rPr>
        <w:t>gún</w:t>
      </w:r>
      <w:r w:rsidR="00254CCF">
        <w:rPr>
          <w:sz w:val="24"/>
          <w:lang w:val="es-ES_tradnl"/>
        </w:rPr>
        <w:t xml:space="preserve"> </w:t>
      </w:r>
      <w:r>
        <w:rPr>
          <w:sz w:val="24"/>
          <w:lang w:val="es-ES_tradnl"/>
        </w:rPr>
        <w:t>los últimos datos</w:t>
      </w:r>
      <w:r w:rsidR="00254CCF">
        <w:rPr>
          <w:sz w:val="24"/>
          <w:lang w:val="es-ES_tradnl"/>
        </w:rPr>
        <w:t xml:space="preserve"> </w:t>
      </w:r>
      <w:r>
        <w:rPr>
          <w:sz w:val="24"/>
          <w:lang w:val="es-ES_tradnl"/>
        </w:rPr>
        <w:t>no es solo la forma más corriente e</w:t>
      </w:r>
      <w:r w:rsidR="00254CCF">
        <w:rPr>
          <w:sz w:val="24"/>
          <w:lang w:val="es-ES_tradnl"/>
        </w:rPr>
        <w:t>s</w:t>
      </w:r>
      <w:r>
        <w:rPr>
          <w:sz w:val="24"/>
          <w:lang w:val="es-ES_tradnl"/>
        </w:rPr>
        <w:t xml:space="preserve"> convivencia familiar, sino la</w:t>
      </w:r>
      <w:r w:rsidR="00254CCF">
        <w:rPr>
          <w:sz w:val="24"/>
          <w:lang w:val="es-ES_tradnl"/>
        </w:rPr>
        <w:t xml:space="preserve"> </w:t>
      </w:r>
      <w:r>
        <w:rPr>
          <w:sz w:val="24"/>
          <w:lang w:val="es-ES_tradnl"/>
        </w:rPr>
        <w:t xml:space="preserve">preferida de los </w:t>
      </w:r>
      <w:r w:rsidR="00254CCF">
        <w:rPr>
          <w:sz w:val="24"/>
          <w:lang w:val="es-ES_tradnl"/>
        </w:rPr>
        <w:t>españoles</w:t>
      </w:r>
      <w:r>
        <w:rPr>
          <w:sz w:val="24"/>
          <w:lang w:val="es-ES_tradnl"/>
        </w:rPr>
        <w:t xml:space="preserve">. </w:t>
      </w:r>
    </w:p>
    <w:p w:rsidR="0051111B" w:rsidRPr="00C253BA" w:rsidRDefault="0051111B" w:rsidP="0051111B">
      <w:pPr>
        <w:spacing w:after="0" w:line="240" w:lineRule="auto"/>
        <w:rPr>
          <w:sz w:val="24"/>
          <w:lang w:val="es-ES_tradnl"/>
        </w:rPr>
      </w:pPr>
    </w:p>
    <w:p w:rsidR="0051111B" w:rsidRPr="00C253BA" w:rsidRDefault="0051111B" w:rsidP="0051111B">
      <w:pPr>
        <w:spacing w:after="0" w:line="240" w:lineRule="auto"/>
        <w:rPr>
          <w:b/>
          <w:color w:val="0070C0"/>
          <w:sz w:val="24"/>
          <w:lang w:val="es-ES_tradnl"/>
        </w:rPr>
      </w:pPr>
      <w:r w:rsidRPr="00C253BA">
        <w:rPr>
          <w:b/>
          <w:color w:val="0070C0"/>
          <w:sz w:val="24"/>
          <w:lang w:val="es-ES_tradnl"/>
        </w:rPr>
        <w:t>Answers</w:t>
      </w:r>
    </w:p>
    <w:sectPr w:rsidR="0051111B" w:rsidRPr="00C253BA" w:rsidSect="005111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4489"/>
    <w:multiLevelType w:val="hybridMultilevel"/>
    <w:tmpl w:val="385ED856"/>
    <w:lvl w:ilvl="0" w:tplc="93E8D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44289"/>
    <w:multiLevelType w:val="hybridMultilevel"/>
    <w:tmpl w:val="802CB878"/>
    <w:lvl w:ilvl="0" w:tplc="93E8D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F3BC3"/>
    <w:multiLevelType w:val="hybridMultilevel"/>
    <w:tmpl w:val="D94819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050BE2"/>
    <w:multiLevelType w:val="hybridMultilevel"/>
    <w:tmpl w:val="385ED856"/>
    <w:lvl w:ilvl="0" w:tplc="93E8D5A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6930F4"/>
    <w:multiLevelType w:val="hybridMultilevel"/>
    <w:tmpl w:val="37C4E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B6C5B"/>
    <w:multiLevelType w:val="hybridMultilevel"/>
    <w:tmpl w:val="656C3C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F04ACE"/>
    <w:multiLevelType w:val="hybridMultilevel"/>
    <w:tmpl w:val="0C660F8C"/>
    <w:lvl w:ilvl="0" w:tplc="93E8D5A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1E0291"/>
    <w:multiLevelType w:val="hybridMultilevel"/>
    <w:tmpl w:val="37C4E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15D74"/>
    <w:multiLevelType w:val="hybridMultilevel"/>
    <w:tmpl w:val="C72EE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326B1"/>
    <w:multiLevelType w:val="hybridMultilevel"/>
    <w:tmpl w:val="194014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F066BD"/>
    <w:multiLevelType w:val="hybridMultilevel"/>
    <w:tmpl w:val="385ED856"/>
    <w:lvl w:ilvl="0" w:tplc="93E8D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03DE"/>
    <w:rsid w:val="001D598F"/>
    <w:rsid w:val="00254CCF"/>
    <w:rsid w:val="003734E5"/>
    <w:rsid w:val="00384960"/>
    <w:rsid w:val="00442127"/>
    <w:rsid w:val="004B6578"/>
    <w:rsid w:val="0051111B"/>
    <w:rsid w:val="005F2796"/>
    <w:rsid w:val="005F7C29"/>
    <w:rsid w:val="00621498"/>
    <w:rsid w:val="00780183"/>
    <w:rsid w:val="007B18F2"/>
    <w:rsid w:val="009A650E"/>
    <w:rsid w:val="00A008D9"/>
    <w:rsid w:val="00A2712C"/>
    <w:rsid w:val="00AB58D8"/>
    <w:rsid w:val="00B75A43"/>
    <w:rsid w:val="00C253BA"/>
    <w:rsid w:val="00C57BE5"/>
    <w:rsid w:val="00EC0D2B"/>
    <w:rsid w:val="00EC400B"/>
    <w:rsid w:val="00EE49C1"/>
    <w:rsid w:val="00F3483A"/>
    <w:rsid w:val="00FA210B"/>
    <w:rsid w:val="00FB6272"/>
    <w:rsid w:val="00FC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11B"/>
    <w:pPr>
      <w:ind w:left="720"/>
      <w:contextualSpacing/>
    </w:pPr>
  </w:style>
  <w:style w:type="table" w:styleId="TableGrid">
    <w:name w:val="Table Grid"/>
    <w:basedOn w:val="TableNormal"/>
    <w:uiPriority w:val="59"/>
    <w:rsid w:val="0051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3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11B"/>
    <w:pPr>
      <w:ind w:left="720"/>
      <w:contextualSpacing/>
    </w:pPr>
  </w:style>
  <w:style w:type="table" w:styleId="TableGrid">
    <w:name w:val="Table Grid"/>
    <w:basedOn w:val="TableNormal"/>
    <w:uiPriority w:val="59"/>
    <w:rsid w:val="0051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3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Torres-Sanchez</dc:creator>
  <cp:lastModifiedBy>setup-Software Setup Account</cp:lastModifiedBy>
  <cp:revision>12</cp:revision>
  <cp:lastPrinted>2013-10-10T10:38:00Z</cp:lastPrinted>
  <dcterms:created xsi:type="dcterms:W3CDTF">2013-11-26T13:19:00Z</dcterms:created>
  <dcterms:modified xsi:type="dcterms:W3CDTF">2016-11-14T11:56:00Z</dcterms:modified>
</cp:coreProperties>
</file>