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AB" w:rsidRDefault="00241258">
      <w:pPr>
        <w:rPr>
          <w:b/>
          <w:sz w:val="36"/>
          <w:szCs w:val="36"/>
        </w:rPr>
      </w:pPr>
      <w:r w:rsidRPr="00241258">
        <w:rPr>
          <w:b/>
          <w:sz w:val="36"/>
          <w:szCs w:val="36"/>
        </w:rPr>
        <w:t>How to frame your presentation</w:t>
      </w:r>
    </w:p>
    <w:p w:rsidR="00241258" w:rsidRDefault="00241258">
      <w:pPr>
        <w:rPr>
          <w:b/>
          <w:sz w:val="36"/>
          <w:szCs w:val="36"/>
        </w:rPr>
      </w:pPr>
      <w:r>
        <w:rPr>
          <w:b/>
          <w:sz w:val="36"/>
          <w:szCs w:val="36"/>
        </w:rPr>
        <w:t>Interesting facts</w:t>
      </w:r>
    </w:p>
    <w:p w:rsidR="00241258" w:rsidRDefault="00241258">
      <w:pPr>
        <w:rPr>
          <w:b/>
          <w:sz w:val="36"/>
          <w:szCs w:val="36"/>
        </w:rPr>
      </w:pPr>
      <w:r>
        <w:rPr>
          <w:b/>
          <w:sz w:val="36"/>
          <w:szCs w:val="36"/>
        </w:rPr>
        <w:t>Language:</w:t>
      </w:r>
    </w:p>
    <w:p w:rsidR="00241258" w:rsidRPr="00241258" w:rsidRDefault="00241258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variety</w:t>
      </w:r>
      <w:proofErr w:type="gramEnd"/>
      <w:r>
        <w:rPr>
          <w:b/>
          <w:sz w:val="36"/>
          <w:szCs w:val="36"/>
        </w:rPr>
        <w:t>/ accuracy/ fluent delivery.</w:t>
      </w:r>
    </w:p>
    <w:p w:rsidR="00241258" w:rsidRPr="00241258" w:rsidRDefault="00241258" w:rsidP="002412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1258">
        <w:rPr>
          <w:sz w:val="24"/>
          <w:szCs w:val="24"/>
        </w:rPr>
        <w:t xml:space="preserve">Introduce your topic-say why you have chosen it: je </w:t>
      </w:r>
      <w:proofErr w:type="spellStart"/>
      <w:r w:rsidRPr="00241258">
        <w:rPr>
          <w:sz w:val="24"/>
          <w:szCs w:val="24"/>
        </w:rPr>
        <w:t>vais</w:t>
      </w:r>
      <w:proofErr w:type="spellEnd"/>
      <w:r w:rsidRPr="00241258">
        <w:rPr>
          <w:sz w:val="24"/>
          <w:szCs w:val="24"/>
        </w:rPr>
        <w:t xml:space="preserve"> </w:t>
      </w:r>
      <w:proofErr w:type="spellStart"/>
      <w:r w:rsidRPr="00241258">
        <w:rPr>
          <w:sz w:val="24"/>
          <w:szCs w:val="24"/>
        </w:rPr>
        <w:t>parler</w:t>
      </w:r>
      <w:proofErr w:type="spellEnd"/>
      <w:r w:rsidRPr="00241258">
        <w:rPr>
          <w:sz w:val="24"/>
          <w:szCs w:val="24"/>
        </w:rPr>
        <w:t xml:space="preserve"> de………..</w:t>
      </w:r>
      <w:proofErr w:type="spellStart"/>
      <w:r w:rsidRPr="00241258">
        <w:rPr>
          <w:sz w:val="24"/>
          <w:szCs w:val="24"/>
        </w:rPr>
        <w:t>parce</w:t>
      </w:r>
      <w:proofErr w:type="spellEnd"/>
      <w:r w:rsidRPr="00241258">
        <w:rPr>
          <w:sz w:val="24"/>
          <w:szCs w:val="24"/>
        </w:rPr>
        <w:t xml:space="preserve"> que </w:t>
      </w:r>
      <w:proofErr w:type="spellStart"/>
      <w:r w:rsidRPr="00241258">
        <w:rPr>
          <w:sz w:val="24"/>
          <w:szCs w:val="24"/>
        </w:rPr>
        <w:t>c’est</w:t>
      </w:r>
      <w:proofErr w:type="spellEnd"/>
      <w:r w:rsidRPr="00241258">
        <w:rPr>
          <w:sz w:val="24"/>
          <w:szCs w:val="24"/>
        </w:rPr>
        <w:t xml:space="preserve"> ma passion/ je </w:t>
      </w:r>
      <w:proofErr w:type="spellStart"/>
      <w:r w:rsidRPr="00241258">
        <w:rPr>
          <w:sz w:val="24"/>
          <w:szCs w:val="24"/>
        </w:rPr>
        <w:t>trouve</w:t>
      </w:r>
      <w:proofErr w:type="spellEnd"/>
      <w:r w:rsidRPr="00241258">
        <w:rPr>
          <w:sz w:val="24"/>
          <w:szCs w:val="24"/>
        </w:rPr>
        <w:t xml:space="preserve"> </w:t>
      </w:r>
      <w:proofErr w:type="spellStart"/>
      <w:r w:rsidRPr="00241258">
        <w:rPr>
          <w:sz w:val="24"/>
          <w:szCs w:val="24"/>
        </w:rPr>
        <w:t>ça</w:t>
      </w:r>
      <w:proofErr w:type="spellEnd"/>
      <w:r w:rsidRPr="00241258">
        <w:rPr>
          <w:sz w:val="24"/>
          <w:szCs w:val="24"/>
        </w:rPr>
        <w:t xml:space="preserve"> </w:t>
      </w:r>
      <w:proofErr w:type="spellStart"/>
      <w:r w:rsidRPr="00241258">
        <w:rPr>
          <w:sz w:val="24"/>
          <w:szCs w:val="24"/>
        </w:rPr>
        <w:t>très</w:t>
      </w:r>
      <w:proofErr w:type="spellEnd"/>
      <w:r w:rsidRPr="00241258">
        <w:rPr>
          <w:sz w:val="24"/>
          <w:szCs w:val="24"/>
        </w:rPr>
        <w:t xml:space="preserve"> </w:t>
      </w:r>
      <w:proofErr w:type="spellStart"/>
      <w:r w:rsidRPr="00241258">
        <w:rPr>
          <w:sz w:val="24"/>
          <w:szCs w:val="24"/>
        </w:rPr>
        <w:t>intéressant</w:t>
      </w:r>
      <w:proofErr w:type="spellEnd"/>
      <w:r w:rsidRPr="00241258">
        <w:rPr>
          <w:sz w:val="24"/>
          <w:szCs w:val="24"/>
        </w:rPr>
        <w:t>.</w:t>
      </w:r>
    </w:p>
    <w:p w:rsidR="00241258" w:rsidRPr="00241258" w:rsidRDefault="00241258" w:rsidP="002412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1258">
        <w:rPr>
          <w:sz w:val="24"/>
          <w:szCs w:val="24"/>
        </w:rPr>
        <w:t>Divide your topic into areas which include past/present/future tenses. Us e the questions from the speaking bank to frame your presentation.</w:t>
      </w:r>
    </w:p>
    <w:p w:rsidR="00241258" w:rsidRPr="00241258" w:rsidRDefault="00241258" w:rsidP="002412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1258">
        <w:rPr>
          <w:sz w:val="24"/>
          <w:szCs w:val="24"/>
        </w:rPr>
        <w:t>Make sure you can express opinions on your statements.</w:t>
      </w:r>
    </w:p>
    <w:p w:rsidR="00241258" w:rsidRPr="00241258" w:rsidRDefault="00241258" w:rsidP="002412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1258">
        <w:rPr>
          <w:sz w:val="24"/>
          <w:szCs w:val="24"/>
        </w:rPr>
        <w:t xml:space="preserve">Think of all the usual language features such as connectives, qualifiers </w:t>
      </w:r>
      <w:proofErr w:type="spellStart"/>
      <w:proofErr w:type="gramStart"/>
      <w:r w:rsidRPr="00241258">
        <w:rPr>
          <w:sz w:val="24"/>
          <w:szCs w:val="24"/>
        </w:rPr>
        <w:t>etc</w:t>
      </w:r>
      <w:proofErr w:type="spellEnd"/>
      <w:r w:rsidRPr="00241258">
        <w:rPr>
          <w:sz w:val="24"/>
          <w:szCs w:val="24"/>
        </w:rPr>
        <w:t xml:space="preserve">  that</w:t>
      </w:r>
      <w:proofErr w:type="gramEnd"/>
      <w:r w:rsidRPr="00241258">
        <w:rPr>
          <w:sz w:val="24"/>
          <w:szCs w:val="24"/>
        </w:rPr>
        <w:t xml:space="preserve"> add interest .</w:t>
      </w:r>
    </w:p>
    <w:p w:rsidR="00241258" w:rsidRPr="00241258" w:rsidRDefault="00241258" w:rsidP="002412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1258">
        <w:rPr>
          <w:sz w:val="24"/>
          <w:szCs w:val="24"/>
        </w:rPr>
        <w:t>Try and get your verbs accurate and vary the examples. Don’t always use the same ones.</w:t>
      </w:r>
    </w:p>
    <w:p w:rsidR="00241258" w:rsidRPr="00241258" w:rsidRDefault="00241258" w:rsidP="002412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1258">
        <w:rPr>
          <w:sz w:val="24"/>
          <w:szCs w:val="24"/>
        </w:rPr>
        <w:t xml:space="preserve">Practise saying the presentation out loud. It won’t be sufficient to just read it in your head. </w:t>
      </w:r>
    </w:p>
    <w:p w:rsidR="00241258" w:rsidRPr="00241258" w:rsidRDefault="00241258" w:rsidP="002412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1258">
        <w:rPr>
          <w:sz w:val="24"/>
          <w:szCs w:val="24"/>
        </w:rPr>
        <w:t xml:space="preserve">Keep some information back for the follow-up questions. </w:t>
      </w:r>
    </w:p>
    <w:p w:rsidR="00241258" w:rsidRDefault="00241258" w:rsidP="002412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1258">
        <w:rPr>
          <w:sz w:val="24"/>
          <w:szCs w:val="24"/>
        </w:rPr>
        <w:t>Don’t go on for more than one minute.</w:t>
      </w:r>
    </w:p>
    <w:p w:rsidR="00241258" w:rsidRPr="00241258" w:rsidRDefault="00241258" w:rsidP="002412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Finally, when practising for the oral </w:t>
      </w:r>
      <w:proofErr w:type="gramStart"/>
      <w:r>
        <w:rPr>
          <w:sz w:val="24"/>
          <w:szCs w:val="24"/>
        </w:rPr>
        <w:t>exam do</w:t>
      </w:r>
      <w:proofErr w:type="gramEnd"/>
      <w:r>
        <w:rPr>
          <w:sz w:val="24"/>
          <w:szCs w:val="24"/>
        </w:rPr>
        <w:t xml:space="preserve"> not spend the whole time on your presentation and ignore the other tasks such as the role-play. </w:t>
      </w:r>
      <w:bookmarkStart w:id="0" w:name="_GoBack"/>
      <w:bookmarkEnd w:id="0"/>
    </w:p>
    <w:p w:rsidR="00241258" w:rsidRDefault="00241258"/>
    <w:p w:rsidR="00241258" w:rsidRDefault="00241258"/>
    <w:p w:rsidR="00241258" w:rsidRDefault="00241258">
      <w:r>
        <w:t xml:space="preserve"> </w:t>
      </w:r>
    </w:p>
    <w:sectPr w:rsidR="00241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4F0D"/>
    <w:multiLevelType w:val="hybridMultilevel"/>
    <w:tmpl w:val="B61A7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58"/>
    <w:rsid w:val="001031AB"/>
    <w:rsid w:val="0024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2018-01-29T14:03:00Z</dcterms:created>
  <dcterms:modified xsi:type="dcterms:W3CDTF">2018-01-29T14:13:00Z</dcterms:modified>
</cp:coreProperties>
</file>