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3C" w:rsidRDefault="0046234A">
      <w:pPr>
        <w:rPr>
          <w:rFonts w:ascii="Arial" w:hAnsi="Arial" w:cs="Arial"/>
          <w:b/>
          <w:sz w:val="24"/>
          <w:szCs w:val="24"/>
          <w:u w:val="single"/>
        </w:rPr>
      </w:pPr>
      <w:bookmarkStart w:id="0" w:name="_GoBack"/>
      <w:bookmarkEnd w:id="0"/>
      <w:r>
        <w:rPr>
          <w:rFonts w:ascii="Arial" w:hAnsi="Arial" w:cs="Arial"/>
          <w:b/>
          <w:sz w:val="24"/>
          <w:szCs w:val="24"/>
          <w:u w:val="single"/>
        </w:rPr>
        <w:t>Starter Activity</w:t>
      </w:r>
      <w:r w:rsidR="004C3347">
        <w:rPr>
          <w:rFonts w:ascii="Arial" w:hAnsi="Arial" w:cs="Arial"/>
          <w:b/>
          <w:sz w:val="24"/>
          <w:szCs w:val="24"/>
          <w:u w:val="single"/>
        </w:rPr>
        <w:t>: v</w:t>
      </w:r>
      <w:r w:rsidR="0040164A">
        <w:rPr>
          <w:rFonts w:ascii="Arial" w:hAnsi="Arial" w:cs="Arial"/>
          <w:b/>
          <w:sz w:val="24"/>
          <w:szCs w:val="24"/>
          <w:u w:val="single"/>
        </w:rPr>
        <w:t>iews – The Crusades in retrospect</w:t>
      </w:r>
    </w:p>
    <w:p w:rsidR="0040164A" w:rsidRDefault="0040164A">
      <w:pPr>
        <w:rPr>
          <w:rFonts w:ascii="Arial" w:hAnsi="Arial" w:cs="Arial"/>
          <w:b/>
          <w:sz w:val="24"/>
          <w:szCs w:val="24"/>
          <w:u w:val="single"/>
        </w:rPr>
      </w:pPr>
      <w:r>
        <w:rPr>
          <w:rFonts w:ascii="Arial" w:hAnsi="Arial" w:cs="Arial"/>
          <w:b/>
          <w:sz w:val="24"/>
          <w:szCs w:val="24"/>
          <w:u w:val="single"/>
        </w:rPr>
        <w:t>May 4</w:t>
      </w:r>
      <w:r w:rsidRPr="0040164A">
        <w:rPr>
          <w:rFonts w:ascii="Arial" w:hAnsi="Arial" w:cs="Arial"/>
          <w:b/>
          <w:sz w:val="24"/>
          <w:szCs w:val="24"/>
          <w:u w:val="single"/>
          <w:vertAlign w:val="superscript"/>
        </w:rPr>
        <w:t>th</w:t>
      </w:r>
      <w:r>
        <w:rPr>
          <w:rFonts w:ascii="Arial" w:hAnsi="Arial" w:cs="Arial"/>
          <w:b/>
          <w:sz w:val="24"/>
          <w:szCs w:val="24"/>
          <w:u w:val="single"/>
        </w:rPr>
        <w:t xml:space="preserve"> 2</w:t>
      </w:r>
      <w:r w:rsidR="004C3347">
        <w:rPr>
          <w:rFonts w:ascii="Arial" w:hAnsi="Arial" w:cs="Arial"/>
          <w:b/>
          <w:sz w:val="24"/>
          <w:szCs w:val="24"/>
          <w:u w:val="single"/>
        </w:rPr>
        <w:t xml:space="preserve">005 – Christopher </w:t>
      </w:r>
      <w:proofErr w:type="spellStart"/>
      <w:r w:rsidR="004C3347">
        <w:rPr>
          <w:rFonts w:ascii="Arial" w:hAnsi="Arial" w:cs="Arial"/>
          <w:b/>
          <w:sz w:val="24"/>
          <w:szCs w:val="24"/>
          <w:u w:val="single"/>
        </w:rPr>
        <w:t>Howse</w:t>
      </w:r>
      <w:proofErr w:type="spellEnd"/>
      <w:r w:rsidR="004C3347">
        <w:rPr>
          <w:rFonts w:ascii="Arial" w:hAnsi="Arial" w:cs="Arial"/>
          <w:b/>
          <w:sz w:val="24"/>
          <w:szCs w:val="24"/>
          <w:u w:val="single"/>
        </w:rPr>
        <w:t xml:space="preserve"> article,</w:t>
      </w:r>
      <w:r>
        <w:rPr>
          <w:rFonts w:ascii="Arial" w:hAnsi="Arial" w:cs="Arial"/>
          <w:b/>
          <w:sz w:val="24"/>
          <w:szCs w:val="24"/>
          <w:u w:val="single"/>
        </w:rPr>
        <w:t xml:space="preserve"> </w:t>
      </w:r>
      <w:r>
        <w:rPr>
          <w:rFonts w:ascii="Arial" w:hAnsi="Arial" w:cs="Arial"/>
          <w:b/>
          <w:i/>
          <w:sz w:val="24"/>
          <w:szCs w:val="24"/>
          <w:u w:val="single"/>
        </w:rPr>
        <w:t>The Daily Telegraph</w:t>
      </w:r>
      <w:r w:rsidR="004C3347">
        <w:rPr>
          <w:rFonts w:ascii="Arial" w:hAnsi="Arial" w:cs="Arial"/>
          <w:b/>
          <w:i/>
          <w:sz w:val="24"/>
          <w:szCs w:val="24"/>
          <w:u w:val="single"/>
        </w:rPr>
        <w:t>,</w:t>
      </w:r>
      <w:r w:rsidR="004C3347">
        <w:rPr>
          <w:rFonts w:ascii="Arial" w:hAnsi="Arial" w:cs="Arial"/>
          <w:b/>
          <w:sz w:val="24"/>
          <w:szCs w:val="24"/>
          <w:u w:val="single"/>
        </w:rPr>
        <w:t xml:space="preserve"> </w:t>
      </w:r>
      <w:r>
        <w:rPr>
          <w:rFonts w:ascii="Arial" w:hAnsi="Arial" w:cs="Arial"/>
          <w:b/>
          <w:sz w:val="24"/>
          <w:szCs w:val="24"/>
          <w:u w:val="single"/>
        </w:rPr>
        <w:t>asserted “the Crusaders were right, and we should be grateful to them.”</w:t>
      </w:r>
      <w:r w:rsidR="004C3347">
        <w:rPr>
          <w:rFonts w:ascii="Arial" w:hAnsi="Arial" w:cs="Arial"/>
          <w:b/>
          <w:sz w:val="24"/>
          <w:szCs w:val="24"/>
          <w:u w:val="single"/>
        </w:rPr>
        <w:t xml:space="preserve"> </w:t>
      </w:r>
      <w:r>
        <w:rPr>
          <w:rFonts w:ascii="Arial" w:hAnsi="Arial" w:cs="Arial"/>
          <w:b/>
          <w:sz w:val="24"/>
          <w:szCs w:val="24"/>
          <w:u w:val="single"/>
        </w:rPr>
        <w:t>May 6</w:t>
      </w:r>
      <w:r w:rsidRPr="0040164A">
        <w:rPr>
          <w:rFonts w:ascii="Arial" w:hAnsi="Arial" w:cs="Arial"/>
          <w:b/>
          <w:sz w:val="24"/>
          <w:szCs w:val="24"/>
          <w:u w:val="single"/>
          <w:vertAlign w:val="superscript"/>
        </w:rPr>
        <w:t>th</w:t>
      </w:r>
      <w:r>
        <w:rPr>
          <w:rFonts w:ascii="Arial" w:hAnsi="Arial" w:cs="Arial"/>
          <w:b/>
          <w:sz w:val="24"/>
          <w:szCs w:val="24"/>
          <w:u w:val="single"/>
        </w:rPr>
        <w:t xml:space="preserve"> 2005 – </w:t>
      </w:r>
      <w:r>
        <w:rPr>
          <w:rFonts w:ascii="Arial" w:hAnsi="Arial" w:cs="Arial"/>
          <w:b/>
          <w:i/>
          <w:sz w:val="24"/>
          <w:szCs w:val="24"/>
          <w:u w:val="single"/>
        </w:rPr>
        <w:t>The Daily Telegraph</w:t>
      </w:r>
      <w:r>
        <w:rPr>
          <w:rFonts w:ascii="Arial" w:hAnsi="Arial" w:cs="Arial"/>
          <w:b/>
          <w:sz w:val="24"/>
          <w:szCs w:val="24"/>
          <w:u w:val="single"/>
        </w:rPr>
        <w:t xml:space="preserve"> published these responses:</w:t>
      </w:r>
    </w:p>
    <w:p w:rsidR="004C3347" w:rsidRDefault="0040164A" w:rsidP="004C3347">
      <w:pPr>
        <w:pStyle w:val="ListParagraph"/>
        <w:numPr>
          <w:ilvl w:val="0"/>
          <w:numId w:val="3"/>
        </w:numPr>
        <w:rPr>
          <w:rFonts w:ascii="Arial" w:hAnsi="Arial" w:cs="Arial"/>
          <w:sz w:val="24"/>
          <w:szCs w:val="24"/>
        </w:rPr>
      </w:pPr>
      <w:r w:rsidRPr="00F45128">
        <w:rPr>
          <w:rFonts w:ascii="Arial" w:hAnsi="Arial" w:cs="Arial"/>
          <w:sz w:val="24"/>
          <w:szCs w:val="24"/>
        </w:rPr>
        <w:t xml:space="preserve">“Sir – So, Christopher </w:t>
      </w:r>
      <w:proofErr w:type="spellStart"/>
      <w:r w:rsidRPr="00F45128">
        <w:rPr>
          <w:rFonts w:ascii="Arial" w:hAnsi="Arial" w:cs="Arial"/>
          <w:sz w:val="24"/>
          <w:szCs w:val="24"/>
        </w:rPr>
        <w:t>Howse</w:t>
      </w:r>
      <w:proofErr w:type="spellEnd"/>
      <w:r w:rsidRPr="00F45128">
        <w:rPr>
          <w:rFonts w:ascii="Arial" w:hAnsi="Arial" w:cs="Arial"/>
          <w:sz w:val="24"/>
          <w:szCs w:val="24"/>
        </w:rPr>
        <w:t xml:space="preserve"> believes “the Crusaders were right…”</w:t>
      </w:r>
      <w:r w:rsidR="0046234A" w:rsidRPr="004C3347">
        <w:rPr>
          <w:rFonts w:ascii="Arial" w:hAnsi="Arial" w:cs="Arial"/>
          <w:sz w:val="24"/>
          <w:szCs w:val="24"/>
        </w:rPr>
        <w:t>The C</w:t>
      </w:r>
      <w:r w:rsidRPr="004C3347">
        <w:rPr>
          <w:rFonts w:ascii="Arial" w:hAnsi="Arial" w:cs="Arial"/>
          <w:sz w:val="24"/>
          <w:szCs w:val="24"/>
        </w:rPr>
        <w:t xml:space="preserve">rusades were launched in 1095 by Pope Urban II, who – in order to shore up his position in the Church – worked an assembly of knights, nobles and clerics in Clermont, France, into a frenzy with what is now acknowledged to have been </w:t>
      </w:r>
      <w:r w:rsidR="00ED2D80" w:rsidRPr="004C3347">
        <w:rPr>
          <w:rFonts w:ascii="Arial" w:hAnsi="Arial" w:cs="Arial"/>
          <w:sz w:val="24"/>
          <w:szCs w:val="24"/>
        </w:rPr>
        <w:t>fictitious tales of Muslim atrocities in the Holy Land. “If you must have blood, bathe in the blood of infidels”, the Holy Father instructed them.</w:t>
      </w:r>
    </w:p>
    <w:p w:rsidR="00ED2D80" w:rsidRPr="004C3347" w:rsidRDefault="00ED2D80" w:rsidP="004C3347">
      <w:pPr>
        <w:pStyle w:val="ListParagraph"/>
        <w:rPr>
          <w:rFonts w:ascii="Arial" w:hAnsi="Arial" w:cs="Arial"/>
          <w:sz w:val="24"/>
          <w:szCs w:val="24"/>
        </w:rPr>
      </w:pPr>
      <w:r w:rsidRPr="004C3347">
        <w:rPr>
          <w:rFonts w:ascii="Arial" w:hAnsi="Arial" w:cs="Arial"/>
          <w:sz w:val="24"/>
          <w:szCs w:val="24"/>
        </w:rPr>
        <w:t xml:space="preserve">Aside from utterly destroying Antioch – one of the greatest cities in the world at the time – these first Crusaders, in conquering Jerusalem, massacred the Muslim garrison and almost every Muslim and Jewish occupant of the town in an orgy of violence until, as one contemporary chronicler reports, the horses of the invaders were “knee-deep in blood”. … Mr </w:t>
      </w:r>
      <w:proofErr w:type="spellStart"/>
      <w:r w:rsidRPr="004C3347">
        <w:rPr>
          <w:rFonts w:ascii="Arial" w:hAnsi="Arial" w:cs="Arial"/>
          <w:sz w:val="24"/>
          <w:szCs w:val="24"/>
        </w:rPr>
        <w:t>Howse</w:t>
      </w:r>
      <w:proofErr w:type="spellEnd"/>
      <w:r w:rsidRPr="004C3347">
        <w:rPr>
          <w:rFonts w:ascii="Arial" w:hAnsi="Arial" w:cs="Arial"/>
          <w:sz w:val="24"/>
          <w:szCs w:val="24"/>
        </w:rPr>
        <w:t xml:space="preserve"> neglects to mention this bloody episode or to compare it with the humane manner in which… Saladin…treated the Christians when he recaptured al-Quds (Jerusalem). Does the “free press” that Mr </w:t>
      </w:r>
      <w:proofErr w:type="spellStart"/>
      <w:r w:rsidRPr="004C3347">
        <w:rPr>
          <w:rFonts w:ascii="Arial" w:hAnsi="Arial" w:cs="Arial"/>
          <w:sz w:val="24"/>
          <w:szCs w:val="24"/>
        </w:rPr>
        <w:t>Howse</w:t>
      </w:r>
      <w:proofErr w:type="spellEnd"/>
      <w:r w:rsidRPr="004C3347">
        <w:rPr>
          <w:rFonts w:ascii="Arial" w:hAnsi="Arial" w:cs="Arial"/>
          <w:sz w:val="24"/>
          <w:szCs w:val="24"/>
        </w:rPr>
        <w:t xml:space="preserve"> so lauds allow only Muslims to be portrayed as barbarians?”</w:t>
      </w:r>
    </w:p>
    <w:p w:rsidR="004C3347" w:rsidRDefault="004C3347" w:rsidP="004C3347">
      <w:pPr>
        <w:pStyle w:val="ListParagraph"/>
        <w:rPr>
          <w:rFonts w:ascii="Arial" w:hAnsi="Arial" w:cs="Arial"/>
          <w:sz w:val="24"/>
          <w:szCs w:val="24"/>
        </w:rPr>
      </w:pPr>
      <w:r>
        <w:rPr>
          <w:rFonts w:ascii="Arial" w:hAnsi="Arial" w:cs="Arial"/>
          <w:sz w:val="24"/>
          <w:szCs w:val="24"/>
        </w:rPr>
        <w:t>(</w:t>
      </w:r>
      <w:proofErr w:type="spellStart"/>
      <w:r w:rsidR="00ED2D80" w:rsidRPr="00F45128">
        <w:rPr>
          <w:rFonts w:ascii="Arial" w:hAnsi="Arial" w:cs="Arial"/>
          <w:sz w:val="24"/>
          <w:szCs w:val="24"/>
        </w:rPr>
        <w:t>Inayat</w:t>
      </w:r>
      <w:proofErr w:type="spellEnd"/>
      <w:r w:rsidR="00ED2D80" w:rsidRPr="00F45128">
        <w:rPr>
          <w:rFonts w:ascii="Arial" w:hAnsi="Arial" w:cs="Arial"/>
          <w:sz w:val="24"/>
          <w:szCs w:val="24"/>
        </w:rPr>
        <w:t xml:space="preserve"> </w:t>
      </w:r>
      <w:proofErr w:type="spellStart"/>
      <w:r w:rsidR="00ED2D80" w:rsidRPr="00F45128">
        <w:rPr>
          <w:rFonts w:ascii="Arial" w:hAnsi="Arial" w:cs="Arial"/>
          <w:sz w:val="24"/>
          <w:szCs w:val="24"/>
        </w:rPr>
        <w:t>Bunglawala</w:t>
      </w:r>
      <w:proofErr w:type="spellEnd"/>
      <w:r w:rsidR="00ED2D80" w:rsidRPr="00F45128">
        <w:rPr>
          <w:rFonts w:ascii="Arial" w:hAnsi="Arial" w:cs="Arial"/>
          <w:sz w:val="24"/>
          <w:szCs w:val="24"/>
        </w:rPr>
        <w:t>, Secretary, Media Commi</w:t>
      </w:r>
      <w:r>
        <w:rPr>
          <w:rFonts w:ascii="Arial" w:hAnsi="Arial" w:cs="Arial"/>
          <w:sz w:val="24"/>
          <w:szCs w:val="24"/>
        </w:rPr>
        <w:t>ttee, Muslim Council of Britain)</w:t>
      </w:r>
    </w:p>
    <w:p w:rsidR="004C3347" w:rsidRDefault="004C3347" w:rsidP="004C3347">
      <w:pPr>
        <w:pStyle w:val="ListParagraph"/>
        <w:rPr>
          <w:rFonts w:ascii="Arial" w:hAnsi="Arial" w:cs="Arial"/>
          <w:sz w:val="24"/>
          <w:szCs w:val="24"/>
        </w:rPr>
      </w:pPr>
    </w:p>
    <w:p w:rsidR="004C3347" w:rsidRDefault="00F45128" w:rsidP="004C3347">
      <w:pPr>
        <w:pStyle w:val="ListParagraph"/>
        <w:numPr>
          <w:ilvl w:val="0"/>
          <w:numId w:val="3"/>
        </w:numPr>
        <w:rPr>
          <w:rFonts w:ascii="Arial" w:hAnsi="Arial" w:cs="Arial"/>
          <w:sz w:val="24"/>
          <w:szCs w:val="24"/>
        </w:rPr>
      </w:pPr>
      <w:r w:rsidRPr="004C3347">
        <w:rPr>
          <w:rFonts w:ascii="Arial" w:hAnsi="Arial" w:cs="Arial"/>
          <w:sz w:val="24"/>
          <w:szCs w:val="24"/>
        </w:rPr>
        <w:t xml:space="preserve">“Sir – It was refreshing to read Christopher </w:t>
      </w:r>
      <w:proofErr w:type="spellStart"/>
      <w:r w:rsidRPr="004C3347">
        <w:rPr>
          <w:rFonts w:ascii="Arial" w:hAnsi="Arial" w:cs="Arial"/>
          <w:sz w:val="24"/>
          <w:szCs w:val="24"/>
        </w:rPr>
        <w:t>Howse’s</w:t>
      </w:r>
      <w:proofErr w:type="spellEnd"/>
      <w:r w:rsidRPr="004C3347">
        <w:rPr>
          <w:rFonts w:ascii="Arial" w:hAnsi="Arial" w:cs="Arial"/>
          <w:sz w:val="24"/>
          <w:szCs w:val="24"/>
        </w:rPr>
        <w:t xml:space="preserve"> comments on the Crusades. He is right that we should regard these movements as part of the long-lasting struggle between Christendom and Islam, not just as one-off events. They were a small-scale, rather belated, response to the process of Muslim conquest that had subjugated all Christian lands in the Middle East, North Africa and parts of Europe.</w:t>
      </w:r>
      <w:r w:rsidR="004C3347">
        <w:rPr>
          <w:rFonts w:ascii="Arial" w:hAnsi="Arial" w:cs="Arial"/>
          <w:sz w:val="24"/>
          <w:szCs w:val="24"/>
        </w:rPr>
        <w:t xml:space="preserve"> </w:t>
      </w:r>
    </w:p>
    <w:p w:rsidR="00F45128" w:rsidRPr="004C3347" w:rsidRDefault="00F45128" w:rsidP="004C3347">
      <w:pPr>
        <w:pStyle w:val="ListParagraph"/>
        <w:rPr>
          <w:rFonts w:ascii="Arial" w:hAnsi="Arial" w:cs="Arial"/>
          <w:sz w:val="24"/>
          <w:szCs w:val="24"/>
        </w:rPr>
      </w:pPr>
      <w:r w:rsidRPr="004C3347">
        <w:rPr>
          <w:rFonts w:ascii="Arial" w:hAnsi="Arial" w:cs="Arial"/>
          <w:sz w:val="24"/>
          <w:szCs w:val="24"/>
        </w:rPr>
        <w:t xml:space="preserve">It is the fashion to deplore the Crusades, yet, as Mr </w:t>
      </w:r>
      <w:proofErr w:type="spellStart"/>
      <w:r w:rsidRPr="004C3347">
        <w:rPr>
          <w:rFonts w:ascii="Arial" w:hAnsi="Arial" w:cs="Arial"/>
          <w:sz w:val="24"/>
          <w:szCs w:val="24"/>
        </w:rPr>
        <w:t>Howse</w:t>
      </w:r>
      <w:proofErr w:type="spellEnd"/>
      <w:r w:rsidRPr="004C3347">
        <w:rPr>
          <w:rFonts w:ascii="Arial" w:hAnsi="Arial" w:cs="Arial"/>
          <w:sz w:val="24"/>
          <w:szCs w:val="24"/>
        </w:rPr>
        <w:t xml:space="preserve"> argues, it is because there were soldiers prepared to defend Europe against Muslim invaders that Christian civilisation was preserved and its benefits enjoyed today. The Christian populations that fell under Muslim domination </w:t>
      </w:r>
      <w:r w:rsidR="005A5679" w:rsidRPr="004C3347">
        <w:rPr>
          <w:rFonts w:ascii="Arial" w:hAnsi="Arial" w:cs="Arial"/>
          <w:sz w:val="24"/>
          <w:szCs w:val="24"/>
        </w:rPr>
        <w:t>fared less well: when not killed or forced to convert, they had the second-class status of ‘dhimmitude’, under which yoke non-Muslims still suffer in Muslim majority countries.”</w:t>
      </w:r>
    </w:p>
    <w:p w:rsidR="004C3347" w:rsidRDefault="004C3347" w:rsidP="004C3347">
      <w:pPr>
        <w:pStyle w:val="ListParagraph"/>
        <w:rPr>
          <w:rFonts w:ascii="Arial" w:hAnsi="Arial" w:cs="Arial"/>
          <w:sz w:val="24"/>
          <w:szCs w:val="24"/>
        </w:rPr>
      </w:pPr>
      <w:r>
        <w:rPr>
          <w:rFonts w:ascii="Arial" w:hAnsi="Arial" w:cs="Arial"/>
          <w:sz w:val="24"/>
          <w:szCs w:val="24"/>
        </w:rPr>
        <w:t>(</w:t>
      </w:r>
      <w:r w:rsidR="005A5679">
        <w:rPr>
          <w:rFonts w:ascii="Arial" w:hAnsi="Arial" w:cs="Arial"/>
          <w:sz w:val="24"/>
          <w:szCs w:val="24"/>
        </w:rPr>
        <w:t>Colin S</w:t>
      </w:r>
      <w:r>
        <w:rPr>
          <w:rFonts w:ascii="Arial" w:hAnsi="Arial" w:cs="Arial"/>
          <w:sz w:val="24"/>
          <w:szCs w:val="24"/>
        </w:rPr>
        <w:t>owden, Abergavenny, Mons)</w:t>
      </w:r>
    </w:p>
    <w:p w:rsidR="004C3347" w:rsidRDefault="005A5679" w:rsidP="004C3347">
      <w:pPr>
        <w:pStyle w:val="ListParagraph"/>
        <w:rPr>
          <w:rFonts w:ascii="Arial" w:hAnsi="Arial" w:cs="Arial"/>
          <w:sz w:val="24"/>
          <w:szCs w:val="24"/>
        </w:rPr>
      </w:pPr>
      <w:r>
        <w:rPr>
          <w:rFonts w:ascii="Arial" w:hAnsi="Arial" w:cs="Arial"/>
          <w:sz w:val="24"/>
          <w:szCs w:val="24"/>
        </w:rPr>
        <w:t xml:space="preserve">  </w:t>
      </w:r>
    </w:p>
    <w:p w:rsidR="005A5679" w:rsidRDefault="004C3347" w:rsidP="004C3347">
      <w:pPr>
        <w:pStyle w:val="ListParagraph"/>
        <w:numPr>
          <w:ilvl w:val="0"/>
          <w:numId w:val="5"/>
        </w:numPr>
        <w:rPr>
          <w:rFonts w:ascii="Arial" w:hAnsi="Arial" w:cs="Arial"/>
          <w:sz w:val="24"/>
          <w:szCs w:val="24"/>
        </w:rPr>
      </w:pPr>
      <w:r>
        <w:rPr>
          <w:rFonts w:ascii="Arial" w:hAnsi="Arial" w:cs="Arial"/>
          <w:sz w:val="24"/>
          <w:szCs w:val="24"/>
        </w:rPr>
        <w:t>Read each letter – identify facts and opinions.</w:t>
      </w:r>
    </w:p>
    <w:p w:rsidR="004C3347" w:rsidRDefault="004C3347" w:rsidP="004C3347">
      <w:pPr>
        <w:pStyle w:val="ListParagraph"/>
        <w:numPr>
          <w:ilvl w:val="0"/>
          <w:numId w:val="5"/>
        </w:numPr>
        <w:rPr>
          <w:rFonts w:ascii="Arial" w:hAnsi="Arial" w:cs="Arial"/>
          <w:sz w:val="24"/>
          <w:szCs w:val="24"/>
        </w:rPr>
      </w:pPr>
      <w:r>
        <w:rPr>
          <w:rFonts w:ascii="Arial" w:hAnsi="Arial" w:cs="Arial"/>
          <w:sz w:val="24"/>
          <w:szCs w:val="24"/>
        </w:rPr>
        <w:t>In your own words, summarise in one paragraph the 2 contrasting views.</w:t>
      </w:r>
    </w:p>
    <w:p w:rsidR="004C3347" w:rsidRDefault="004C3347" w:rsidP="004C3347">
      <w:pPr>
        <w:pStyle w:val="ListParagraph"/>
        <w:numPr>
          <w:ilvl w:val="0"/>
          <w:numId w:val="5"/>
        </w:numPr>
        <w:rPr>
          <w:rFonts w:ascii="Arial" w:hAnsi="Arial" w:cs="Arial"/>
          <w:sz w:val="24"/>
          <w:szCs w:val="24"/>
        </w:rPr>
      </w:pPr>
      <w:r>
        <w:rPr>
          <w:rFonts w:ascii="Arial" w:hAnsi="Arial" w:cs="Arial"/>
          <w:sz w:val="24"/>
          <w:szCs w:val="24"/>
        </w:rPr>
        <w:t>What are your personal responses?</w:t>
      </w:r>
    </w:p>
    <w:p w:rsidR="004C3347" w:rsidRPr="004C3347" w:rsidRDefault="004C3347" w:rsidP="004C3347">
      <w:pPr>
        <w:pStyle w:val="ListParagraph"/>
        <w:rPr>
          <w:rFonts w:ascii="Arial" w:hAnsi="Arial" w:cs="Arial"/>
          <w:sz w:val="24"/>
          <w:szCs w:val="24"/>
        </w:rPr>
      </w:pPr>
      <w:r>
        <w:rPr>
          <w:rFonts w:ascii="Arial" w:hAnsi="Arial" w:cs="Arial"/>
          <w:sz w:val="24"/>
          <w:szCs w:val="24"/>
        </w:rPr>
        <w:t xml:space="preserve">                                                                                                 CRH, May 2016.</w:t>
      </w:r>
    </w:p>
    <w:sectPr w:rsidR="004C3347" w:rsidRPr="004C3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141"/>
    <w:multiLevelType w:val="hybridMultilevel"/>
    <w:tmpl w:val="AFC24884"/>
    <w:lvl w:ilvl="0" w:tplc="2EF848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63E85"/>
    <w:multiLevelType w:val="hybridMultilevel"/>
    <w:tmpl w:val="A09C2A12"/>
    <w:lvl w:ilvl="0" w:tplc="E9C850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C3CBF"/>
    <w:multiLevelType w:val="hybridMultilevel"/>
    <w:tmpl w:val="1AC41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F311A8"/>
    <w:multiLevelType w:val="hybridMultilevel"/>
    <w:tmpl w:val="E27A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EA1EFE"/>
    <w:multiLevelType w:val="hybridMultilevel"/>
    <w:tmpl w:val="4A46E73C"/>
    <w:lvl w:ilvl="0" w:tplc="F5FA3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4A"/>
    <w:rsid w:val="00021361"/>
    <w:rsid w:val="0040164A"/>
    <w:rsid w:val="0046234A"/>
    <w:rsid w:val="004C3347"/>
    <w:rsid w:val="005A5679"/>
    <w:rsid w:val="005C6B3C"/>
    <w:rsid w:val="00ED2D80"/>
    <w:rsid w:val="00F45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2016-05-20T13:16:00Z</dcterms:created>
  <dcterms:modified xsi:type="dcterms:W3CDTF">2016-05-20T13:16:00Z</dcterms:modified>
</cp:coreProperties>
</file>