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8"/>
          <w:szCs w:val="28"/>
        </w:rPr>
      </w:pPr>
      <w:bookmarkStart w:id="0" w:name="_GoBack"/>
      <w:bookmarkEnd w:id="0"/>
      <w:r>
        <w:rPr>
          <w:rFonts w:ascii="UniversLT-Light" w:hAnsi="UniversLT-Light" w:cs="UniversLT-Light"/>
          <w:sz w:val="28"/>
          <w:szCs w:val="28"/>
        </w:rPr>
        <w:t>1 Were the peace treaties of 1919–23 fair?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What were the motives and aims of the Big Three at Versailles?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Why did all the victors not get everything they wanted?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What was the impact of the peace treaty on Germany up to 1923?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Could the treaties be justified at the time?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sz w:val="20"/>
          <w:szCs w:val="20"/>
        </w:rPr>
      </w:pPr>
      <w:r>
        <w:rPr>
          <w:rFonts w:ascii="Univers-Bold" w:hAnsi="Univers-Bold" w:cs="Univers-Bold"/>
          <w:b/>
          <w:bCs/>
          <w:sz w:val="20"/>
          <w:szCs w:val="20"/>
        </w:rPr>
        <w:t>Specified Content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The peace treaties of 1919–23: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the roles of individuals such as Wilson, Clemenceau and Lloyd George in the peacemaking process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the impact of the treaties on the defeated countries</w:t>
      </w:r>
    </w:p>
    <w:p w:rsidR="00546A39" w:rsidRDefault="005007AC" w:rsidP="005007AC">
      <w:pPr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contemporary opinions about the treaties.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8"/>
          <w:szCs w:val="28"/>
        </w:rPr>
      </w:pPr>
      <w:r>
        <w:rPr>
          <w:rFonts w:ascii="UniversLT-Light" w:hAnsi="UniversLT-Light" w:cs="UniversLT-Light"/>
          <w:sz w:val="28"/>
          <w:szCs w:val="28"/>
        </w:rPr>
        <w:t>2 To what extent was the League of Nations a success?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How successful was the League in the 1920s?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How far did weaknesses in the League’s organisation make failure inevitable?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How far did the Depression make the work of the League more difficult?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How successful was the League in the 1930s?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sz w:val="20"/>
          <w:szCs w:val="20"/>
        </w:rPr>
      </w:pPr>
      <w:r>
        <w:rPr>
          <w:rFonts w:ascii="Univers-Bold" w:hAnsi="Univers-Bold" w:cs="Univers-Bold"/>
          <w:b/>
          <w:bCs/>
          <w:sz w:val="20"/>
          <w:szCs w:val="20"/>
        </w:rPr>
        <w:t>Specified Content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The League of Nations: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strengths and weaknesses in its structure and organisation: work of the League’s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agencies/humanitarian work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successes and failures in peacekeeping during the 1920s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the impact of the World Depression on the work of the League after 1929</w:t>
      </w:r>
    </w:p>
    <w:p w:rsidR="005007AC" w:rsidRDefault="005007AC" w:rsidP="005007AC">
      <w:pPr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the failures of the League in the 1930s, including Manchuria and Abyssinia.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8"/>
          <w:szCs w:val="28"/>
        </w:rPr>
      </w:pPr>
      <w:r>
        <w:rPr>
          <w:rFonts w:ascii="UniversLT-Light" w:hAnsi="UniversLT-Light" w:cs="UniversLT-Light"/>
          <w:sz w:val="28"/>
          <w:szCs w:val="28"/>
        </w:rPr>
        <w:t>3 Why had international peace collapsed by 1939?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What were the long-term consequences of the peace treaties of 1919–23?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What were the consequences of the failures of the League in the 1930s?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How far was Hitler’s foreign policy to blame for the outbreak of war in 1939?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Was the policy of appeasement justified?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How important was the Nazi–Soviet Pact?</w:t>
      </w:r>
    </w:p>
    <w:p w:rsidR="005007AC" w:rsidRDefault="005007AC" w:rsidP="005007AC">
      <w:pPr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Why did Britain and France declare war on Germany in September 1939?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sz w:val="20"/>
          <w:szCs w:val="20"/>
        </w:rPr>
      </w:pPr>
      <w:r>
        <w:rPr>
          <w:rFonts w:ascii="Univers-Bold" w:hAnsi="Univers-Bold" w:cs="Univers-Bold"/>
          <w:b/>
          <w:bCs/>
          <w:sz w:val="20"/>
          <w:szCs w:val="20"/>
        </w:rPr>
        <w:t>Specified Content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The collapse of international order in the 1930s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The increasing militarism of Germany, Italy and Japan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Hitler’s foreign policy to 1939: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the Saar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remilitarisation of the Rhineland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involvement in the Spanish Civil War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Anschluss with Austria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appeasement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crises over Czechoslovakia and Poland</w:t>
      </w:r>
    </w:p>
    <w:p w:rsidR="005007AC" w:rsidRDefault="005007AC" w:rsidP="005007AC">
      <w:pPr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the outbreak of war.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8"/>
          <w:szCs w:val="28"/>
        </w:rPr>
      </w:pPr>
      <w:r>
        <w:rPr>
          <w:rFonts w:ascii="UniversLT-Light" w:hAnsi="UniversLT-Light" w:cs="UniversLT-Light"/>
          <w:sz w:val="28"/>
          <w:szCs w:val="28"/>
        </w:rPr>
        <w:t>4 Who was to blame for the Cold War?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Why did the USA–USSR alliance begin to break down in 1945?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How had the USSR gained control of Eastern Europe by 1948?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How did the USA react to Soviet expansionism?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What were the consequences of the Berlin Blockade?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Who was the more to blame for starting the Cold War: the USA or the USSR?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sz w:val="20"/>
          <w:szCs w:val="20"/>
        </w:rPr>
      </w:pPr>
      <w:r>
        <w:rPr>
          <w:rFonts w:ascii="Univers-Bold" w:hAnsi="Univers-Bold" w:cs="Univers-Bold"/>
          <w:b/>
          <w:bCs/>
          <w:sz w:val="20"/>
          <w:szCs w:val="20"/>
        </w:rPr>
        <w:t>Specified Content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The origins of the Cold War: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the 1945 summit conferences and the breakdown of the USA–USSR alliance in 1945–46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Soviet expansion into Eastern Europe to 1948, and American reactions to it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the occupation of Germany and the Berlin Blockade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NATO and the Warsaw Pact.</w:t>
      </w:r>
    </w:p>
    <w:p w:rsidR="005007AC" w:rsidRDefault="005007AC" w:rsidP="005007AC">
      <w:pPr>
        <w:rPr>
          <w:rFonts w:ascii="UniversLT-Light" w:hAnsi="UniversLT-Light" w:cs="UniversLT-Light"/>
          <w:sz w:val="28"/>
          <w:szCs w:val="28"/>
        </w:rPr>
      </w:pPr>
      <w:r>
        <w:rPr>
          <w:rFonts w:ascii="UniversLT-Light" w:hAnsi="UniversLT-Light" w:cs="UniversLT-Light"/>
          <w:sz w:val="28"/>
          <w:szCs w:val="28"/>
        </w:rPr>
        <w:t>5 How effectively did the USA contain the spread of Communism?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This Key Question will be explored through case studies of the following: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America and events in Korea, 1950–53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America and events in Cuba, 1959–62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American involvement in Vietnam.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sz w:val="20"/>
          <w:szCs w:val="20"/>
        </w:rPr>
      </w:pPr>
      <w:r>
        <w:rPr>
          <w:rFonts w:ascii="Univers-Bold" w:hAnsi="Univers-Bold" w:cs="Univers-Bold"/>
          <w:b/>
          <w:bCs/>
          <w:sz w:val="20"/>
          <w:szCs w:val="20"/>
        </w:rPr>
        <w:t>Specified Content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Events of the Cold War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Case studies of: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American reactions to the Cuban revolution, including the missile crisis and its aftermath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American involvement in the Vietnam War, e.g. reasons for involvement, tactics/strategy,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lastRenderedPageBreak/>
        <w:t>reasons for withdrawal</w:t>
      </w:r>
    </w:p>
    <w:p w:rsidR="005007AC" w:rsidRDefault="005007AC" w:rsidP="005007AC">
      <w:pPr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American reactions to North Korea’s invasion of South Korea, involvement of the UN, course of the war to 1953.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8"/>
          <w:szCs w:val="28"/>
        </w:rPr>
      </w:pPr>
      <w:r>
        <w:rPr>
          <w:rFonts w:ascii="UniversLT-Light" w:hAnsi="UniversLT-Light" w:cs="UniversLT-Light"/>
          <w:sz w:val="28"/>
          <w:szCs w:val="28"/>
        </w:rPr>
        <w:t>6 How secure was the USSR’s control over Eastern Europe, 1948–c.1989?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Why was there opposition to Soviet control in Hungary in 1956 and Czechoslovakia in 1968, and how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did the USSR react to this opposition?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How similar were events in Hungary in 1956 and in Czechoslovakia in 1968?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Why was the Berlin Wall built in 1961?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What was the significance of ‘Solidarity’ in Poland for the decline of Soviet influence in Eastern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Europe?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How far was Gorbachev personally responsible for the collapse of Soviet control over Eastern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Europe?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sz w:val="20"/>
          <w:szCs w:val="20"/>
        </w:rPr>
      </w:pPr>
      <w:r>
        <w:rPr>
          <w:rFonts w:ascii="Univers-Bold" w:hAnsi="Univers-Bold" w:cs="Univers-Bold"/>
          <w:b/>
          <w:bCs/>
          <w:sz w:val="20"/>
          <w:szCs w:val="20"/>
        </w:rPr>
        <w:t>Specified Content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Soviet power in Eastern Europe: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resistance to Soviet power in Hungary (1956) and Czechoslovakia (1968)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the Berlin Wall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‘Solidarity’ in Poland</w:t>
      </w:r>
    </w:p>
    <w:p w:rsidR="005007AC" w:rsidRDefault="005007AC" w:rsidP="005007AC">
      <w:pPr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Gorbachev and the collapse of Soviet control over Eastern Europe.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32"/>
          <w:szCs w:val="32"/>
        </w:rPr>
      </w:pPr>
      <w:r>
        <w:rPr>
          <w:rFonts w:ascii="UniversLT-Light" w:hAnsi="UniversLT-Light" w:cs="UniversLT-Light"/>
          <w:sz w:val="32"/>
          <w:szCs w:val="32"/>
        </w:rPr>
        <w:t>Depth Study D: The USA, 1919–41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8"/>
          <w:szCs w:val="28"/>
        </w:rPr>
      </w:pPr>
      <w:r>
        <w:rPr>
          <w:rFonts w:ascii="UniversLT-Light" w:hAnsi="UniversLT-Light" w:cs="UniversLT-Light"/>
          <w:sz w:val="28"/>
          <w:szCs w:val="28"/>
        </w:rPr>
        <w:t>1 How far did the US economy boom in the 1920s?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On what factors was the economic boom based?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Why did some industries prosper while others did not?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Why did agriculture not share in the prosperity?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Did all Americans benefit from the boom?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8"/>
          <w:szCs w:val="28"/>
        </w:rPr>
      </w:pPr>
      <w:r>
        <w:rPr>
          <w:rFonts w:ascii="UniversLT-Light" w:hAnsi="UniversLT-Light" w:cs="UniversLT-Light"/>
          <w:sz w:val="28"/>
          <w:szCs w:val="28"/>
        </w:rPr>
        <w:t>2 How far did US society change in the 1920s?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What were the ‘Roaring Twenties’?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How widespread was intolerance in US society?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Why was Prohibition introduced, and then later repealed?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How far did the roles of women change during the 1920s?</w:t>
      </w:r>
    </w:p>
    <w:p w:rsidR="005007AC" w:rsidRP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8"/>
          <w:szCs w:val="28"/>
        </w:rPr>
      </w:pPr>
      <w:r>
        <w:rPr>
          <w:rFonts w:ascii="UniversLT-Light" w:hAnsi="UniversLT-Light" w:cs="UniversLT-Light"/>
          <w:sz w:val="28"/>
          <w:szCs w:val="28"/>
        </w:rPr>
        <w:t>3 What were the causes and consequences of the Wall Street Crash?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How far was speculation responsible for the Wall Street Crash?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What impact did the crash have on the economy?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What were the social consequences of the crash?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Why did Roosevelt win the election of 1932?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8"/>
          <w:szCs w:val="28"/>
        </w:rPr>
      </w:pPr>
      <w:r>
        <w:rPr>
          <w:rFonts w:ascii="UniversLT-Light" w:hAnsi="UniversLT-Light" w:cs="UniversLT-Light"/>
          <w:sz w:val="28"/>
          <w:szCs w:val="28"/>
        </w:rPr>
        <w:t>4 How successful was the New Deal?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What was the New Deal as introduced in 1933?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How far did the character of the New Deal change after 1933?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Why did the New Deal encounter opposition?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Why did unemployment persist despite the New Deal?</w:t>
      </w:r>
    </w:p>
    <w:p w:rsidR="005007AC" w:rsidRDefault="005007AC" w:rsidP="005007AC">
      <w:pPr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Did the fact that the New Deal did not solve unemployment mean that it was a failure?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sz w:val="20"/>
          <w:szCs w:val="20"/>
        </w:rPr>
      </w:pPr>
      <w:r>
        <w:rPr>
          <w:rFonts w:ascii="Univers-Bold" w:hAnsi="Univers-Bold" w:cs="Univers-Bold"/>
          <w:b/>
          <w:bCs/>
          <w:sz w:val="20"/>
          <w:szCs w:val="20"/>
        </w:rPr>
        <w:t>Specified Content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The expansion of the US economy during the 1920s: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mass production in industries for cars and consumer durables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the fortunes of older industries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the development of credit and hire purchase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the decline of agriculture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Weaknesses in the economy by the late 1920s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Society in the 1920s: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the ‘Roaring Twenties’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film and other media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Prohibition and gangsterism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restrictions on immigration, the ‘Red Scare’, religious intolerance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discrimination against black Americans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the Ku Klux Klan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the changing roles of women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The Wall Street Crash and its financial, economic and social effects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The reaction of President Hoover to the crash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The presidential election of 1932; Hoover’s and Roosevelt’s programmes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Roosevelt’s inauguration and the ‘Hundred Days’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The New Deal legislation, the ‘alphabet agencies’ and their work, and the economic and social changes they caused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• Opposition to the New Deal:</w:t>
      </w:r>
    </w:p>
    <w:p w:rsidR="005007AC" w:rsidRDefault="005007AC" w:rsidP="005007AC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  <w:r>
        <w:rPr>
          <w:rFonts w:ascii="UniversLT-Light" w:hAnsi="UniversLT-Light" w:cs="UniversLT-Light"/>
          <w:sz w:val="20"/>
          <w:szCs w:val="20"/>
        </w:rPr>
        <w:t>– the Republicans – the rich – business interests – the Supreme Court – radical critics like Huey Long</w:t>
      </w:r>
    </w:p>
    <w:p w:rsidR="005007AC" w:rsidRDefault="005007AC" w:rsidP="005007AC">
      <w:r>
        <w:rPr>
          <w:rFonts w:ascii="UniversLT-Light" w:hAnsi="UniversLT-Light" w:cs="UniversLT-Light"/>
          <w:sz w:val="20"/>
          <w:szCs w:val="20"/>
        </w:rPr>
        <w:t>• The strengths and weaknesses of the New Deal programme in dealing with unemployment and the Depression.</w:t>
      </w:r>
    </w:p>
    <w:sectPr w:rsidR="005007AC" w:rsidSect="005007AC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L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AC"/>
    <w:rsid w:val="005007AC"/>
    <w:rsid w:val="00546A39"/>
    <w:rsid w:val="008B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2017-01-18T15:24:00Z</dcterms:created>
  <dcterms:modified xsi:type="dcterms:W3CDTF">2017-01-18T15:24:00Z</dcterms:modified>
</cp:coreProperties>
</file>