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E6" w:rsidRPr="008B77B0" w:rsidRDefault="001A7E41" w:rsidP="008B77B0">
      <w:pPr>
        <w:jc w:val="center"/>
        <w:rPr>
          <w:rFonts w:ascii="Verdana" w:hAnsi="Verdana"/>
          <w:b/>
          <w:sz w:val="24"/>
          <w:szCs w:val="24"/>
        </w:rPr>
      </w:pPr>
      <w:r w:rsidRPr="008B77B0">
        <w:rPr>
          <w:rFonts w:ascii="Verdana" w:hAnsi="Verdana"/>
          <w:b/>
          <w:sz w:val="24"/>
          <w:szCs w:val="24"/>
        </w:rPr>
        <w:t>History NEA (Coursework) – The Crusades</w:t>
      </w:r>
      <w:r w:rsidR="008B77B0" w:rsidRPr="008B77B0">
        <w:rPr>
          <w:rFonts w:ascii="Verdana" w:hAnsi="Verdana"/>
          <w:b/>
          <w:sz w:val="24"/>
          <w:szCs w:val="24"/>
        </w:rPr>
        <w:t xml:space="preserve"> – Year 13</w:t>
      </w:r>
    </w:p>
    <w:p w:rsidR="001A7E41" w:rsidRDefault="001A7E41" w:rsidP="008B77B0">
      <w:pPr>
        <w:jc w:val="center"/>
        <w:rPr>
          <w:rFonts w:ascii="Verdana" w:hAnsi="Verdana"/>
          <w:sz w:val="24"/>
          <w:szCs w:val="24"/>
        </w:rPr>
      </w:pPr>
      <w:r w:rsidRPr="008B77B0">
        <w:rPr>
          <w:rFonts w:ascii="Verdana" w:hAnsi="Verdana"/>
          <w:sz w:val="24"/>
          <w:szCs w:val="24"/>
        </w:rPr>
        <w:t>Key dates</w:t>
      </w:r>
      <w:r w:rsidR="00D46E2D">
        <w:rPr>
          <w:rFonts w:ascii="Verdana" w:hAnsi="Verdana"/>
          <w:sz w:val="24"/>
          <w:szCs w:val="24"/>
        </w:rPr>
        <w:t xml:space="preserve"> – Autumn Term 2018</w:t>
      </w:r>
    </w:p>
    <w:p w:rsidR="008B77B0" w:rsidRPr="008B77B0" w:rsidRDefault="008B77B0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Choice of question confirmed by students </w:t>
            </w:r>
          </w:p>
        </w:tc>
        <w:tc>
          <w:tcPr>
            <w:tcW w:w="4621" w:type="dxa"/>
          </w:tcPr>
          <w:p w:rsidR="001A7E41" w:rsidRPr="008B77B0" w:rsidRDefault="00252B69" w:rsidP="00252B6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20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8B77B0">
              <w:rPr>
                <w:rFonts w:ascii="Verdana" w:hAnsi="Verdana"/>
                <w:sz w:val="24"/>
                <w:szCs w:val="24"/>
              </w:rPr>
              <w:t xml:space="preserve"> September</w:t>
            </w:r>
            <w:r>
              <w:rPr>
                <w:rFonts w:ascii="Verdana" w:hAnsi="Verdana"/>
                <w:sz w:val="24"/>
                <w:szCs w:val="24"/>
              </w:rPr>
              <w:t xml:space="preserve"> 2018</w:t>
            </w:r>
            <w:r w:rsidR="0091767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Primary source choice confirmed and evaluation sheet handed in </w:t>
            </w:r>
          </w:p>
        </w:tc>
        <w:tc>
          <w:tcPr>
            <w:tcW w:w="4621" w:type="dxa"/>
          </w:tcPr>
          <w:p w:rsidR="001A7E41" w:rsidRPr="008B77B0" w:rsidRDefault="00917678" w:rsidP="009176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Monday 1st October </w:t>
            </w:r>
          </w:p>
        </w:tc>
      </w:tr>
      <w:tr w:rsidR="001A7E41" w:rsidRPr="008B77B0" w:rsidTr="001A7E41">
        <w:tc>
          <w:tcPr>
            <w:tcW w:w="4621" w:type="dxa"/>
          </w:tcPr>
          <w:p w:rsidR="000B1E2A" w:rsidRPr="008B77B0" w:rsidRDefault="001A7E41" w:rsidP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Secondary source choice confirmed and evaluation sheet handed in </w:t>
            </w:r>
          </w:p>
        </w:tc>
        <w:tc>
          <w:tcPr>
            <w:tcW w:w="4621" w:type="dxa"/>
          </w:tcPr>
          <w:p w:rsidR="001A7E41" w:rsidRPr="008B77B0" w:rsidRDefault="006E420F" w:rsidP="006E42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 8</w:t>
            </w:r>
            <w:r w:rsidR="001A7E41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FF1ECB">
              <w:rPr>
                <w:rFonts w:ascii="Verdana" w:hAnsi="Verdana"/>
                <w:sz w:val="24"/>
                <w:szCs w:val="24"/>
              </w:rPr>
              <w:t xml:space="preserve"> October 2018</w:t>
            </w:r>
            <w:bookmarkStart w:id="0" w:name="_GoBack"/>
            <w:bookmarkEnd w:id="0"/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B1E2A" w:rsidRPr="008B77B0" w:rsidTr="001A7E41">
        <w:tc>
          <w:tcPr>
            <w:tcW w:w="4621" w:type="dxa"/>
          </w:tcPr>
          <w:p w:rsidR="000B1E2A" w:rsidRPr="008B77B0" w:rsidRDefault="000B1E2A" w:rsidP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Plan submitted and returned </w:t>
            </w:r>
          </w:p>
        </w:tc>
        <w:tc>
          <w:tcPr>
            <w:tcW w:w="4621" w:type="dxa"/>
          </w:tcPr>
          <w:p w:rsidR="000B1E2A" w:rsidRPr="008B77B0" w:rsidRDefault="00B7304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Submitted – Monday 15</w:t>
            </w:r>
            <w:r w:rsidR="008B77B0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October </w:t>
            </w:r>
          </w:p>
          <w:p w:rsidR="008B77B0" w:rsidRPr="008B77B0" w:rsidRDefault="00B73042" w:rsidP="00B7304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Returned – Thursday 18</w:t>
            </w:r>
            <w:r w:rsidR="008B77B0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8B77B0" w:rsidRPr="008B77B0">
              <w:rPr>
                <w:rFonts w:ascii="Verdana" w:hAnsi="Verdana"/>
                <w:sz w:val="24"/>
                <w:szCs w:val="24"/>
              </w:rPr>
              <w:t xml:space="preserve"> October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Individual student presentations (PowerPoint) </w:t>
            </w:r>
          </w:p>
        </w:tc>
        <w:tc>
          <w:tcPr>
            <w:tcW w:w="4621" w:type="dxa"/>
          </w:tcPr>
          <w:p w:rsidR="001A7E41" w:rsidRPr="008B77B0" w:rsidRDefault="007F16DA" w:rsidP="004776A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 29</w:t>
            </w:r>
            <w:r w:rsidR="001A7E41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October 2018 and </w:t>
            </w:r>
            <w:r w:rsidR="004776A8">
              <w:rPr>
                <w:rFonts w:ascii="Verdana" w:hAnsi="Verdana"/>
                <w:sz w:val="24"/>
                <w:szCs w:val="24"/>
              </w:rPr>
              <w:t>Tuesday 30</w:t>
            </w:r>
            <w:r w:rsidR="004776A8" w:rsidRPr="004776A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4776A8">
              <w:rPr>
                <w:rFonts w:ascii="Verdana" w:hAnsi="Verdana"/>
                <w:sz w:val="24"/>
                <w:szCs w:val="24"/>
              </w:rPr>
              <w:t xml:space="preserve"> October 2018.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Absolute deadline for final piece </w:t>
            </w:r>
          </w:p>
          <w:p w:rsidR="000B1E2A" w:rsidRPr="008B77B0" w:rsidRDefault="000B1E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</w:tcPr>
          <w:p w:rsidR="001A7E41" w:rsidRPr="008B77B0" w:rsidRDefault="0025008D" w:rsidP="004776A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776A8">
              <w:rPr>
                <w:rFonts w:ascii="Verdana" w:hAnsi="Verdana"/>
                <w:sz w:val="24"/>
                <w:szCs w:val="24"/>
              </w:rPr>
              <w:t>26</w:t>
            </w:r>
            <w:r w:rsidR="000B1E2A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4776A8">
              <w:rPr>
                <w:rFonts w:ascii="Verdana" w:hAnsi="Verdana"/>
                <w:sz w:val="24"/>
                <w:szCs w:val="24"/>
              </w:rPr>
              <w:t xml:space="preserve"> November 2018</w:t>
            </w:r>
            <w:r w:rsidR="000B1E2A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(CRH lesson) </w:t>
            </w:r>
          </w:p>
        </w:tc>
      </w:tr>
    </w:tbl>
    <w:p w:rsidR="001A7E41" w:rsidRPr="008B77B0" w:rsidRDefault="001A7E41">
      <w:pPr>
        <w:rPr>
          <w:rFonts w:ascii="Verdana" w:hAnsi="Verdana"/>
          <w:sz w:val="24"/>
          <w:szCs w:val="24"/>
        </w:rPr>
      </w:pPr>
    </w:p>
    <w:sectPr w:rsidR="001A7E41" w:rsidRPr="008B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41"/>
    <w:rsid w:val="000111C5"/>
    <w:rsid w:val="000B1E2A"/>
    <w:rsid w:val="001A7E41"/>
    <w:rsid w:val="0025008D"/>
    <w:rsid w:val="00252B69"/>
    <w:rsid w:val="004776A8"/>
    <w:rsid w:val="004960E8"/>
    <w:rsid w:val="006D13D6"/>
    <w:rsid w:val="006E420F"/>
    <w:rsid w:val="007F16DA"/>
    <w:rsid w:val="008B77B0"/>
    <w:rsid w:val="00917678"/>
    <w:rsid w:val="00B73042"/>
    <w:rsid w:val="00D32961"/>
    <w:rsid w:val="00D46E2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2018-07-18T07:24:00Z</dcterms:created>
  <dcterms:modified xsi:type="dcterms:W3CDTF">2018-07-18T07:24:00Z</dcterms:modified>
</cp:coreProperties>
</file>