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3B" w:rsidRDefault="00CA393B" w:rsidP="00CA393B">
      <w:pPr>
        <w:spacing w:after="450" w:line="240" w:lineRule="auto"/>
        <w:contextualSpacing/>
        <w:textAlignment w:val="baseline"/>
        <w:outlineLvl w:val="1"/>
        <w:rPr>
          <w:rFonts w:ascii="Georgia" w:eastAsia="Times New Roman" w:hAnsi="Georgia" w:cs="Times New Roman"/>
          <w:color w:val="6B757E"/>
          <w:sz w:val="20"/>
          <w:szCs w:val="20"/>
        </w:rPr>
      </w:pPr>
      <w:r w:rsidRPr="00CA393B">
        <w:rPr>
          <w:rFonts w:ascii="Georgia" w:eastAsia="Times New Roman" w:hAnsi="Georgia" w:cs="Times New Roman"/>
          <w:color w:val="6B757E"/>
          <w:sz w:val="20"/>
          <w:szCs w:val="20"/>
        </w:rPr>
        <w:t>Kamikaze</w:t>
      </w:r>
    </w:p>
    <w:p w:rsidR="00CA393B" w:rsidRPr="00CA393B" w:rsidRDefault="00CA393B" w:rsidP="00CA393B">
      <w:pPr>
        <w:spacing w:after="450" w:line="240" w:lineRule="auto"/>
        <w:contextualSpacing/>
        <w:textAlignment w:val="baseline"/>
        <w:outlineLvl w:val="1"/>
        <w:rPr>
          <w:rFonts w:ascii="Georgia" w:eastAsia="Times New Roman" w:hAnsi="Georgia" w:cs="Times New Roman"/>
          <w:color w:val="6B757E"/>
          <w:sz w:val="20"/>
          <w:szCs w:val="20"/>
        </w:rPr>
      </w:pPr>
    </w:p>
    <w:p w:rsidR="00CA393B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t>Her father embarked at sunrise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with a flask of water, a samurai sword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in the cockpit, a shaven head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full of powerful incantations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and enough fuel for a one-way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journey into history</w:t>
      </w:r>
    </w:p>
    <w:p w:rsidR="00CA393B" w:rsidRPr="00CA393B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CA393B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t>but</w:t>
      </w:r>
      <w:proofErr w:type="gramEnd"/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t xml:space="preserve"> half way there, she thought,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recounting it later to her children,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he must have looked far down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at the little fishing boats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strung out like bunting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on a green-blue translucent sea</w:t>
      </w:r>
    </w:p>
    <w:p w:rsidR="00CA393B" w:rsidRPr="00CA393B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CA393B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t>and</w:t>
      </w:r>
      <w:proofErr w:type="gramEnd"/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t xml:space="preserve"> beneath them, arcing in swathes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like a huge flag waved first one way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then the other in a figure of eight,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the dark shoals of fishes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flashing silver as their bellies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swivelled towards the sun</w:t>
      </w:r>
    </w:p>
    <w:p w:rsidR="00CA393B" w:rsidRPr="00CA393B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CA393B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t>and</w:t>
      </w:r>
      <w:proofErr w:type="gramEnd"/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t xml:space="preserve"> remembered how he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and his brothers waiting on the shore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built cairns of pearl-grey pebbles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to see whose withstood longest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the turbulent inrush of breakers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bringing their father’s boat safe</w:t>
      </w:r>
    </w:p>
    <w:p w:rsidR="00CA393B" w:rsidRPr="00CA393B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CA393B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t>– </w:t>
      </w:r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t>yes, grandfather’s boat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t> – safe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to the shore, salt-sodden, awash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with cloud-marked mackerel,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black crabs, feathery prawns,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the loose silver of whitebait and once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a tuna, the dark prince, muscular, dangerous.</w:t>
      </w:r>
    </w:p>
    <w:p w:rsidR="00CA393B" w:rsidRPr="00CA393B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CA393B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</w:pPr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t>And though he came back</w:t>
      </w:r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br/>
        <w:t>my mother never spoke again</w:t>
      </w:r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br/>
        <w:t>in his presence, nor did she meet his eyes</w:t>
      </w:r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br/>
        <w:t>and the neighbours too, they treated him</w:t>
      </w:r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br/>
        <w:t>as though he no longer existed</w:t>
      </w:r>
      <w:proofErr w:type="gramStart"/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t>,</w:t>
      </w:r>
      <w:proofErr w:type="gramEnd"/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br/>
        <w:t>only we children still chattered and laughed</w:t>
      </w:r>
    </w:p>
    <w:p w:rsidR="00CA393B" w:rsidRPr="00CA393B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CA393B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t>till</w:t>
      </w:r>
      <w:proofErr w:type="gramEnd"/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gradually we too learned</w:t>
      </w:r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br/>
        <w:t>to be silent, to live as though</w:t>
      </w:r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br/>
        <w:t>he had never returned, that this</w:t>
      </w:r>
      <w:r w:rsidRPr="00CA393B">
        <w:rPr>
          <w:rFonts w:ascii="Georgia" w:eastAsia="Times New Roman" w:hAnsi="Georgia" w:cs="Times New Roman"/>
          <w:i/>
          <w:iCs/>
          <w:color w:val="333333"/>
          <w:sz w:val="20"/>
          <w:szCs w:val="20"/>
          <w:bdr w:val="none" w:sz="0" w:space="0" w:color="auto" w:frame="1"/>
        </w:rPr>
        <w:br/>
        <w:t>was no longer the father we loved.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And sometimes, she said, he must have wondered</w:t>
      </w:r>
      <w:r w:rsidRPr="00CA393B">
        <w:rPr>
          <w:rFonts w:ascii="Georgia" w:eastAsia="Times New Roman" w:hAnsi="Georgia" w:cs="Times New Roman"/>
          <w:color w:val="333333"/>
          <w:sz w:val="20"/>
          <w:szCs w:val="20"/>
        </w:rPr>
        <w:br/>
        <w:t>which had been the better way to die.</w:t>
      </w:r>
    </w:p>
    <w:p w:rsidR="00CA393B" w:rsidRPr="00CA393B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CA393B" w:rsidRDefault="00CA393B" w:rsidP="00CA393B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Verdana" w:eastAsia="Times New Roman" w:hAnsi="Verdana" w:cs="Times New Roman"/>
          <w:color w:val="8D9D8F"/>
          <w:spacing w:val="12"/>
          <w:sz w:val="20"/>
          <w:szCs w:val="20"/>
        </w:rPr>
      </w:pPr>
      <w:r w:rsidRPr="00CA393B">
        <w:rPr>
          <w:rFonts w:ascii="Verdana" w:eastAsia="Times New Roman" w:hAnsi="Verdana" w:cs="Times New Roman"/>
          <w:color w:val="8D9D8F"/>
          <w:spacing w:val="12"/>
          <w:sz w:val="20"/>
          <w:szCs w:val="20"/>
        </w:rPr>
        <w:t>Beatrice Garland</w:t>
      </w:r>
    </w:p>
    <w:p w:rsidR="00CA393B" w:rsidRDefault="00CA393B" w:rsidP="00CA393B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Verdana" w:eastAsia="Times New Roman" w:hAnsi="Verdana" w:cs="Times New Roman"/>
          <w:color w:val="8D9D8F"/>
          <w:spacing w:val="12"/>
          <w:sz w:val="20"/>
          <w:szCs w:val="20"/>
        </w:rPr>
      </w:pPr>
    </w:p>
    <w:p w:rsidR="00CA393B" w:rsidRDefault="00CA393B" w:rsidP="00CA393B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Verdana" w:eastAsia="Times New Roman" w:hAnsi="Verdana" w:cs="Times New Roman"/>
          <w:color w:val="8D9D8F"/>
          <w:spacing w:val="12"/>
          <w:sz w:val="20"/>
          <w:szCs w:val="20"/>
        </w:rPr>
      </w:pPr>
    </w:p>
    <w:p w:rsidR="00CA393B" w:rsidRDefault="00CA393B" w:rsidP="00CA393B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Verdana" w:eastAsia="Times New Roman" w:hAnsi="Verdana" w:cs="Times New Roman"/>
          <w:color w:val="8D9D8F"/>
          <w:spacing w:val="12"/>
          <w:sz w:val="20"/>
          <w:szCs w:val="20"/>
        </w:rPr>
      </w:pPr>
    </w:p>
    <w:p w:rsidR="00CA393B" w:rsidRDefault="00CA393B" w:rsidP="00CA393B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Verdana" w:eastAsia="Times New Roman" w:hAnsi="Verdana" w:cs="Times New Roman"/>
          <w:color w:val="8D9D8F"/>
          <w:spacing w:val="12"/>
          <w:sz w:val="20"/>
          <w:szCs w:val="20"/>
        </w:rPr>
      </w:pPr>
    </w:p>
    <w:p w:rsidR="00CA393B" w:rsidRPr="00CA393B" w:rsidRDefault="00CA393B" w:rsidP="00CA393B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Verdana" w:eastAsia="Times New Roman" w:hAnsi="Verdana" w:cs="Times New Roman"/>
          <w:color w:val="8D9D8F"/>
          <w:spacing w:val="12"/>
          <w:sz w:val="20"/>
          <w:szCs w:val="20"/>
        </w:rPr>
      </w:pPr>
      <w:bookmarkStart w:id="0" w:name="_GoBack"/>
      <w:bookmarkEnd w:id="0"/>
    </w:p>
    <w:p w:rsidR="0089014E" w:rsidRPr="00CA393B" w:rsidRDefault="0089014E" w:rsidP="00CA393B">
      <w:pPr>
        <w:spacing w:line="240" w:lineRule="auto"/>
        <w:contextualSpacing/>
        <w:rPr>
          <w:sz w:val="20"/>
          <w:szCs w:val="20"/>
        </w:rPr>
      </w:pPr>
    </w:p>
    <w:sectPr w:rsidR="0089014E" w:rsidRPr="00CA393B" w:rsidSect="00747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3B"/>
    <w:rsid w:val="001535F1"/>
    <w:rsid w:val="00747B66"/>
    <w:rsid w:val="0089014E"/>
    <w:rsid w:val="00C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3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CA39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9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A39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393B"/>
  </w:style>
  <w:style w:type="character" w:styleId="Emphasis">
    <w:name w:val="Emphasis"/>
    <w:basedOn w:val="DefaultParagraphFont"/>
    <w:uiPriority w:val="20"/>
    <w:qFormat/>
    <w:rsid w:val="00CA39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3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CA39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9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A39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393B"/>
  </w:style>
  <w:style w:type="character" w:styleId="Emphasis">
    <w:name w:val="Emphasis"/>
    <w:basedOn w:val="DefaultParagraphFont"/>
    <w:uiPriority w:val="20"/>
    <w:qFormat/>
    <w:rsid w:val="00CA3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dcterms:created xsi:type="dcterms:W3CDTF">2016-11-30T14:22:00Z</dcterms:created>
  <dcterms:modified xsi:type="dcterms:W3CDTF">2016-11-30T14:25:00Z</dcterms:modified>
</cp:coreProperties>
</file>