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5CC" w:rsidRDefault="00D375CC">
      <w:bookmarkStart w:id="0" w:name="_GoBack"/>
      <w:bookmarkEnd w:id="0"/>
    </w:p>
    <w:p w:rsidR="00D375CC" w:rsidRDefault="00D375CC">
      <w:r>
        <w:rPr>
          <w:noProof/>
        </w:rPr>
        <w:drawing>
          <wp:inline distT="0" distB="0" distL="0" distR="0" wp14:anchorId="038FF699" wp14:editId="44F3F5C4">
            <wp:extent cx="479503" cy="479503"/>
            <wp:effectExtent l="0" t="0" r="0" b="0"/>
            <wp:docPr id="384" name="Picture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838" cy="47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44"/>
          <w:szCs w:val="44"/>
        </w:rPr>
        <w:t xml:space="preserve">  POWER AND CONFLICT: </w:t>
      </w:r>
      <w:r w:rsidRPr="00D375CC">
        <w:rPr>
          <w:sz w:val="40"/>
          <w:szCs w:val="40"/>
        </w:rPr>
        <w:t>Links between poems</w:t>
      </w:r>
    </w:p>
    <w:tbl>
      <w:tblPr>
        <w:tblStyle w:val="TableGrid"/>
        <w:tblpPr w:leftFromText="180" w:rightFromText="180" w:vertAnchor="page" w:horzAnchor="margin" w:tblpY="2241"/>
        <w:tblW w:w="0" w:type="auto"/>
        <w:tblLook w:val="04A0" w:firstRow="1" w:lastRow="0" w:firstColumn="1" w:lastColumn="0" w:noHBand="0" w:noVBand="1"/>
      </w:tblPr>
      <w:tblGrid>
        <w:gridCol w:w="1790"/>
        <w:gridCol w:w="527"/>
        <w:gridCol w:w="526"/>
        <w:gridCol w:w="526"/>
        <w:gridCol w:w="526"/>
        <w:gridCol w:w="527"/>
        <w:gridCol w:w="526"/>
        <w:gridCol w:w="526"/>
        <w:gridCol w:w="526"/>
        <w:gridCol w:w="526"/>
        <w:gridCol w:w="510"/>
        <w:gridCol w:w="526"/>
        <w:gridCol w:w="520"/>
        <w:gridCol w:w="520"/>
        <w:gridCol w:w="520"/>
        <w:gridCol w:w="520"/>
        <w:gridCol w:w="520"/>
        <w:gridCol w:w="520"/>
      </w:tblGrid>
      <w:tr w:rsidR="00D375CC" w:rsidRPr="00B57BD2" w:rsidTr="00D375CC">
        <w:trPr>
          <w:cantSplit/>
          <w:trHeight w:val="425"/>
        </w:trPr>
        <w:tc>
          <w:tcPr>
            <w:tcW w:w="1790" w:type="dxa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4736" w:type="dxa"/>
            <w:gridSpan w:val="9"/>
          </w:tcPr>
          <w:p w:rsidR="00D375CC" w:rsidRPr="00B225A4" w:rsidRDefault="00D375CC" w:rsidP="00D375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CONTENT</w:t>
            </w:r>
          </w:p>
        </w:tc>
        <w:tc>
          <w:tcPr>
            <w:tcW w:w="510" w:type="dxa"/>
            <w:shd w:val="clear" w:color="auto" w:fill="FFFFFF" w:themeFill="background1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3646" w:type="dxa"/>
            <w:gridSpan w:val="7"/>
          </w:tcPr>
          <w:p w:rsidR="00D375CC" w:rsidRPr="00D375CC" w:rsidRDefault="00D375CC" w:rsidP="00D375CC">
            <w:pPr>
              <w:jc w:val="center"/>
              <w:rPr>
                <w:b/>
                <w:sz w:val="28"/>
                <w:szCs w:val="28"/>
              </w:rPr>
            </w:pPr>
            <w:r w:rsidRPr="00D375CC">
              <w:rPr>
                <w:b/>
                <w:sz w:val="28"/>
                <w:szCs w:val="28"/>
              </w:rPr>
              <w:t>STYLE</w:t>
            </w:r>
          </w:p>
        </w:tc>
      </w:tr>
      <w:tr w:rsidR="00D375CC" w:rsidRPr="00A25283" w:rsidTr="00D375CC">
        <w:trPr>
          <w:cantSplit/>
          <w:trHeight w:val="1837"/>
        </w:trPr>
        <w:tc>
          <w:tcPr>
            <w:tcW w:w="1790" w:type="dxa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7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War</w:t>
            </w:r>
          </w:p>
        </w:tc>
        <w:tc>
          <w:tcPr>
            <w:tcW w:w="526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Memory</w:t>
            </w:r>
          </w:p>
        </w:tc>
        <w:tc>
          <w:tcPr>
            <w:tcW w:w="526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Identity</w:t>
            </w:r>
          </w:p>
        </w:tc>
        <w:tc>
          <w:tcPr>
            <w:tcW w:w="526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Fragile Life</w:t>
            </w:r>
          </w:p>
        </w:tc>
        <w:tc>
          <w:tcPr>
            <w:tcW w:w="527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Home</w:t>
            </w:r>
          </w:p>
        </w:tc>
        <w:tc>
          <w:tcPr>
            <w:tcW w:w="526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Violence</w:t>
            </w:r>
          </w:p>
        </w:tc>
        <w:tc>
          <w:tcPr>
            <w:tcW w:w="526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Nature</w:t>
            </w:r>
          </w:p>
        </w:tc>
        <w:tc>
          <w:tcPr>
            <w:tcW w:w="526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Crime</w:t>
            </w:r>
          </w:p>
        </w:tc>
        <w:tc>
          <w:tcPr>
            <w:tcW w:w="526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Decay / Change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</w:p>
        </w:tc>
        <w:tc>
          <w:tcPr>
            <w:tcW w:w="526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Form</w:t>
            </w:r>
          </w:p>
        </w:tc>
        <w:tc>
          <w:tcPr>
            <w:tcW w:w="520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Rhyme</w:t>
            </w:r>
          </w:p>
        </w:tc>
        <w:tc>
          <w:tcPr>
            <w:tcW w:w="520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Rhythm</w:t>
            </w:r>
          </w:p>
        </w:tc>
        <w:tc>
          <w:tcPr>
            <w:tcW w:w="520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Blank Verse</w:t>
            </w:r>
          </w:p>
        </w:tc>
        <w:tc>
          <w:tcPr>
            <w:tcW w:w="520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Repetition</w:t>
            </w:r>
          </w:p>
        </w:tc>
        <w:tc>
          <w:tcPr>
            <w:tcW w:w="520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Free Verse</w:t>
            </w:r>
          </w:p>
        </w:tc>
        <w:tc>
          <w:tcPr>
            <w:tcW w:w="520" w:type="dxa"/>
            <w:textDirection w:val="btLr"/>
          </w:tcPr>
          <w:p w:rsidR="00D375CC" w:rsidRPr="00A25283" w:rsidRDefault="00D375CC" w:rsidP="00D375CC">
            <w:pPr>
              <w:ind w:left="113" w:right="113"/>
              <w:rPr>
                <w:b/>
                <w:sz w:val="20"/>
              </w:rPr>
            </w:pPr>
            <w:r w:rsidRPr="00A25283">
              <w:rPr>
                <w:b/>
                <w:sz w:val="20"/>
              </w:rPr>
              <w:t>Enjambment</w:t>
            </w:r>
          </w:p>
        </w:tc>
      </w:tr>
      <w:tr w:rsidR="00D375CC" w:rsidRPr="00B225A4" w:rsidTr="00D375CC">
        <w:tc>
          <w:tcPr>
            <w:tcW w:w="1790" w:type="dxa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  <w:r w:rsidRPr="00B57BD2">
              <w:rPr>
                <w:b/>
                <w:szCs w:val="24"/>
              </w:rPr>
              <w:t>Charge of the Light Brigade</w:t>
            </w: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0077A8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</w:tr>
      <w:tr w:rsidR="00D375CC" w:rsidRPr="00B225A4" w:rsidTr="00D375CC">
        <w:tc>
          <w:tcPr>
            <w:tcW w:w="1790" w:type="dxa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  <w:r w:rsidRPr="00B57BD2">
              <w:rPr>
                <w:b/>
                <w:szCs w:val="24"/>
              </w:rPr>
              <w:t>Exposure</w:t>
            </w: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0077A8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</w:tr>
      <w:tr w:rsidR="00D375CC" w:rsidRPr="00B225A4" w:rsidTr="00D375CC">
        <w:tc>
          <w:tcPr>
            <w:tcW w:w="1790" w:type="dxa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  <w:r w:rsidRPr="00B57BD2">
              <w:rPr>
                <w:b/>
                <w:szCs w:val="24"/>
              </w:rPr>
              <w:t>Bayonet Charge</w:t>
            </w: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0077A8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</w:tr>
      <w:tr w:rsidR="00D375CC" w:rsidRPr="00B225A4" w:rsidTr="00D375CC">
        <w:tc>
          <w:tcPr>
            <w:tcW w:w="1790" w:type="dxa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  <w:r w:rsidRPr="00B57BD2">
              <w:rPr>
                <w:b/>
                <w:szCs w:val="24"/>
              </w:rPr>
              <w:t>Remains</w:t>
            </w: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0077A8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</w:tr>
      <w:tr w:rsidR="00D375CC" w:rsidRPr="00B225A4" w:rsidTr="00D375CC">
        <w:tc>
          <w:tcPr>
            <w:tcW w:w="1790" w:type="dxa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  <w:r w:rsidRPr="00B57BD2">
              <w:rPr>
                <w:b/>
                <w:szCs w:val="24"/>
              </w:rPr>
              <w:t>War Photographer</w:t>
            </w: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0077A8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</w:tr>
      <w:tr w:rsidR="00D375CC" w:rsidRPr="00B225A4" w:rsidTr="00D375CC">
        <w:tc>
          <w:tcPr>
            <w:tcW w:w="1790" w:type="dxa"/>
          </w:tcPr>
          <w:p w:rsidR="00D375CC" w:rsidRPr="00B57BD2" w:rsidRDefault="00D375CC" w:rsidP="00D375CC">
            <w:pPr>
              <w:rPr>
                <w:b/>
                <w:szCs w:val="24"/>
              </w:rPr>
            </w:pPr>
            <w:r w:rsidRPr="00B57BD2">
              <w:rPr>
                <w:b/>
                <w:szCs w:val="24"/>
              </w:rPr>
              <w:t>Kamikaze</w:t>
            </w: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7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0077A8" w:rsidRDefault="00D375CC" w:rsidP="00D375CC">
            <w:pPr>
              <w:jc w:val="center"/>
              <w:rPr>
                <w:b/>
                <w:szCs w:val="24"/>
              </w:rPr>
            </w:pPr>
          </w:p>
        </w:tc>
        <w:tc>
          <w:tcPr>
            <w:tcW w:w="526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  <w:tc>
          <w:tcPr>
            <w:tcW w:w="520" w:type="dxa"/>
          </w:tcPr>
          <w:p w:rsidR="00D375CC" w:rsidRPr="00B225A4" w:rsidRDefault="00D375CC" w:rsidP="00D375CC">
            <w:pPr>
              <w:rPr>
                <w:b/>
                <w:szCs w:val="24"/>
              </w:rPr>
            </w:pPr>
          </w:p>
        </w:tc>
      </w:tr>
    </w:tbl>
    <w:p w:rsidR="00D375CC" w:rsidRDefault="00D375CC"/>
    <w:p w:rsidR="00D375CC" w:rsidRDefault="00D375CC" w:rsidP="00D375CC">
      <w:pPr>
        <w:rPr>
          <w:i/>
          <w:sz w:val="44"/>
          <w:szCs w:val="44"/>
        </w:rPr>
      </w:pPr>
    </w:p>
    <w:p w:rsidR="00D375CC" w:rsidRPr="00D375CC" w:rsidRDefault="00D375CC" w:rsidP="00D375CC">
      <w:pPr>
        <w:rPr>
          <w:sz w:val="40"/>
          <w:szCs w:val="40"/>
        </w:rPr>
      </w:pPr>
      <w:r>
        <w:rPr>
          <w:noProof/>
        </w:rPr>
        <w:drawing>
          <wp:inline distT="0" distB="0" distL="0" distR="0" wp14:anchorId="4532411C" wp14:editId="33F8A378">
            <wp:extent cx="479503" cy="4795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838" cy="477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sz w:val="44"/>
          <w:szCs w:val="44"/>
        </w:rPr>
        <w:t xml:space="preserve">  POWER AND CONFLICT: </w:t>
      </w:r>
      <w:r w:rsidRPr="00D375CC">
        <w:rPr>
          <w:sz w:val="40"/>
          <w:szCs w:val="40"/>
        </w:rPr>
        <w:t>Links between poems</w:t>
      </w:r>
    </w:p>
    <w:tbl>
      <w:tblPr>
        <w:tblStyle w:val="TableGrid"/>
        <w:tblpPr w:leftFromText="180" w:rightFromText="180" w:vertAnchor="page" w:horzAnchor="margin" w:tblpY="8621"/>
        <w:tblW w:w="0" w:type="auto"/>
        <w:tblLook w:val="04A0" w:firstRow="1" w:lastRow="0" w:firstColumn="1" w:lastColumn="0" w:noHBand="0" w:noVBand="1"/>
      </w:tblPr>
      <w:tblGrid>
        <w:gridCol w:w="1790"/>
        <w:gridCol w:w="527"/>
        <w:gridCol w:w="526"/>
        <w:gridCol w:w="526"/>
        <w:gridCol w:w="526"/>
        <w:gridCol w:w="527"/>
        <w:gridCol w:w="526"/>
        <w:gridCol w:w="526"/>
        <w:gridCol w:w="526"/>
        <w:gridCol w:w="526"/>
        <w:gridCol w:w="510"/>
        <w:gridCol w:w="526"/>
        <w:gridCol w:w="520"/>
        <w:gridCol w:w="520"/>
        <w:gridCol w:w="520"/>
        <w:gridCol w:w="520"/>
        <w:gridCol w:w="520"/>
        <w:gridCol w:w="520"/>
      </w:tblGrid>
      <w:tr w:rsidR="00D375CC" w:rsidRPr="00D375CC" w:rsidTr="00D375CC">
        <w:trPr>
          <w:cantSplit/>
          <w:trHeight w:val="425"/>
        </w:trPr>
        <w:tc>
          <w:tcPr>
            <w:tcW w:w="179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4736" w:type="dxa"/>
            <w:gridSpan w:val="9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CONTENT</w:t>
            </w:r>
          </w:p>
        </w:tc>
        <w:tc>
          <w:tcPr>
            <w:tcW w:w="510" w:type="dxa"/>
            <w:shd w:val="clear" w:color="auto" w:fill="FFFFFF" w:themeFill="background1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3646" w:type="dxa"/>
            <w:gridSpan w:val="7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STYLE</w:t>
            </w:r>
          </w:p>
        </w:tc>
      </w:tr>
      <w:tr w:rsidR="00D375CC" w:rsidRPr="00D375CC" w:rsidTr="00D375CC">
        <w:trPr>
          <w:cantSplit/>
          <w:trHeight w:val="1837"/>
        </w:trPr>
        <w:tc>
          <w:tcPr>
            <w:tcW w:w="179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7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War</w:t>
            </w:r>
          </w:p>
        </w:tc>
        <w:tc>
          <w:tcPr>
            <w:tcW w:w="526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Memory</w:t>
            </w:r>
          </w:p>
        </w:tc>
        <w:tc>
          <w:tcPr>
            <w:tcW w:w="526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Identity</w:t>
            </w:r>
          </w:p>
        </w:tc>
        <w:tc>
          <w:tcPr>
            <w:tcW w:w="526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Fragile Life</w:t>
            </w:r>
          </w:p>
        </w:tc>
        <w:tc>
          <w:tcPr>
            <w:tcW w:w="527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Home</w:t>
            </w:r>
          </w:p>
        </w:tc>
        <w:tc>
          <w:tcPr>
            <w:tcW w:w="526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Violence</w:t>
            </w:r>
          </w:p>
        </w:tc>
        <w:tc>
          <w:tcPr>
            <w:tcW w:w="526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Nature</w:t>
            </w:r>
          </w:p>
        </w:tc>
        <w:tc>
          <w:tcPr>
            <w:tcW w:w="526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Crime</w:t>
            </w:r>
          </w:p>
        </w:tc>
        <w:tc>
          <w:tcPr>
            <w:tcW w:w="526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Decay / Change</w:t>
            </w:r>
          </w:p>
        </w:tc>
        <w:tc>
          <w:tcPr>
            <w:tcW w:w="510" w:type="dxa"/>
            <w:shd w:val="clear" w:color="auto" w:fill="FFFFFF" w:themeFill="background1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Form</w:t>
            </w:r>
          </w:p>
        </w:tc>
        <w:tc>
          <w:tcPr>
            <w:tcW w:w="520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Rhyme</w:t>
            </w:r>
          </w:p>
        </w:tc>
        <w:tc>
          <w:tcPr>
            <w:tcW w:w="520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Rhythm</w:t>
            </w:r>
          </w:p>
        </w:tc>
        <w:tc>
          <w:tcPr>
            <w:tcW w:w="520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Blank Verse</w:t>
            </w:r>
          </w:p>
        </w:tc>
        <w:tc>
          <w:tcPr>
            <w:tcW w:w="520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Repetition</w:t>
            </w:r>
          </w:p>
        </w:tc>
        <w:tc>
          <w:tcPr>
            <w:tcW w:w="520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Free Verse</w:t>
            </w:r>
          </w:p>
        </w:tc>
        <w:tc>
          <w:tcPr>
            <w:tcW w:w="520" w:type="dxa"/>
            <w:textDirection w:val="btLr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Enjambment</w:t>
            </w:r>
          </w:p>
        </w:tc>
      </w:tr>
      <w:tr w:rsidR="00D375CC" w:rsidRPr="00D375CC" w:rsidTr="00D375CC">
        <w:tc>
          <w:tcPr>
            <w:tcW w:w="1790" w:type="dxa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Charge of the Light Brigade</w:t>
            </w: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</w:tr>
      <w:tr w:rsidR="00D375CC" w:rsidRPr="00D375CC" w:rsidTr="00D375CC">
        <w:tc>
          <w:tcPr>
            <w:tcW w:w="1790" w:type="dxa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Exposure</w:t>
            </w: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</w:tr>
      <w:tr w:rsidR="00D375CC" w:rsidRPr="00D375CC" w:rsidTr="00D375CC">
        <w:tc>
          <w:tcPr>
            <w:tcW w:w="1790" w:type="dxa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Bayonet Charge</w:t>
            </w: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</w:tr>
      <w:tr w:rsidR="00D375CC" w:rsidRPr="00D375CC" w:rsidTr="00D375CC">
        <w:tc>
          <w:tcPr>
            <w:tcW w:w="1790" w:type="dxa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Remains</w:t>
            </w: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</w:tr>
      <w:tr w:rsidR="00D375CC" w:rsidRPr="00D375CC" w:rsidTr="00D375CC">
        <w:tc>
          <w:tcPr>
            <w:tcW w:w="1790" w:type="dxa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War Photographer</w:t>
            </w: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</w:tr>
      <w:tr w:rsidR="00D375CC" w:rsidRPr="00D375CC" w:rsidTr="00D375CC">
        <w:tc>
          <w:tcPr>
            <w:tcW w:w="1790" w:type="dxa"/>
          </w:tcPr>
          <w:p w:rsidR="00D375CC" w:rsidRPr="00D375CC" w:rsidRDefault="00D375CC" w:rsidP="00D375CC">
            <w:pPr>
              <w:rPr>
                <w:b/>
              </w:rPr>
            </w:pPr>
            <w:r w:rsidRPr="00D375CC">
              <w:rPr>
                <w:b/>
              </w:rPr>
              <w:t>Kamikaze</w:t>
            </w: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7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10" w:type="dxa"/>
            <w:shd w:val="clear" w:color="auto" w:fill="FFFFFF" w:themeFill="background1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6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  <w:tc>
          <w:tcPr>
            <w:tcW w:w="520" w:type="dxa"/>
          </w:tcPr>
          <w:p w:rsidR="00D375CC" w:rsidRPr="00D375CC" w:rsidRDefault="00D375CC" w:rsidP="00D375CC">
            <w:pPr>
              <w:rPr>
                <w:b/>
              </w:rPr>
            </w:pPr>
          </w:p>
        </w:tc>
      </w:tr>
    </w:tbl>
    <w:p w:rsidR="00D375CC" w:rsidRDefault="00D375CC"/>
    <w:sectPr w:rsidR="00D375CC" w:rsidSect="00D375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CC"/>
    <w:rsid w:val="00392310"/>
    <w:rsid w:val="0089014E"/>
    <w:rsid w:val="00D3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C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CC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5C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75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5CC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dcterms:created xsi:type="dcterms:W3CDTF">2019-06-26T09:12:00Z</dcterms:created>
  <dcterms:modified xsi:type="dcterms:W3CDTF">2019-06-26T09:12:00Z</dcterms:modified>
</cp:coreProperties>
</file>