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65" w:rsidRPr="003E4365" w:rsidRDefault="003E4365">
      <w:pPr>
        <w:rPr>
          <w:b/>
          <w:bCs/>
          <w:sz w:val="20"/>
          <w:szCs w:val="20"/>
        </w:rPr>
      </w:pPr>
      <w:r w:rsidRPr="003E4365">
        <w:rPr>
          <w:sz w:val="20"/>
          <w:szCs w:val="20"/>
        </w:rPr>
        <w:drawing>
          <wp:inline distT="0" distB="0" distL="0" distR="0" wp14:anchorId="6DE40227" wp14:editId="5F33778B">
            <wp:extent cx="1213945" cy="1331871"/>
            <wp:effectExtent l="0" t="0" r="5715" b="1905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64" cy="133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8FF" w:rsidRPr="003E4365" w:rsidRDefault="003E43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Pr="003E4365">
        <w:rPr>
          <w:b/>
          <w:bCs/>
          <w:sz w:val="20"/>
          <w:szCs w:val="20"/>
        </w:rPr>
        <w:t xml:space="preserve">he </w:t>
      </w:r>
      <w:proofErr w:type="spellStart"/>
      <w:r w:rsidRPr="003E4365">
        <w:rPr>
          <w:b/>
          <w:bCs/>
          <w:sz w:val="20"/>
          <w:szCs w:val="20"/>
        </w:rPr>
        <w:t>Gresford</w:t>
      </w:r>
      <w:proofErr w:type="spellEnd"/>
      <w:r w:rsidRPr="003E4365">
        <w:rPr>
          <w:b/>
          <w:bCs/>
          <w:sz w:val="20"/>
          <w:szCs w:val="20"/>
        </w:rPr>
        <w:t xml:space="preserve"> Disaster</w:t>
      </w:r>
      <w:r w:rsidRPr="003E4365">
        <w:rPr>
          <w:b/>
          <w:bCs/>
          <w:sz w:val="20"/>
          <w:szCs w:val="20"/>
        </w:rPr>
        <w:br/>
        <w:t>from A.L. Lloyd’s “Come all ye bold miners”.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 xml:space="preserve">You’ve heard of the </w:t>
      </w:r>
      <w:proofErr w:type="spellStart"/>
      <w:r w:rsidRPr="003E4365">
        <w:rPr>
          <w:b/>
          <w:bCs/>
          <w:sz w:val="20"/>
          <w:szCs w:val="20"/>
        </w:rPr>
        <w:t>Gresford</w:t>
      </w:r>
      <w:proofErr w:type="spellEnd"/>
      <w:r w:rsidRPr="003E4365">
        <w:rPr>
          <w:b/>
          <w:bCs/>
          <w:sz w:val="20"/>
          <w:szCs w:val="20"/>
        </w:rPr>
        <w:t xml:space="preserve"> disaster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The terrible price that was paid;</w:t>
      </w:r>
      <w:r w:rsidRPr="003E4365">
        <w:rPr>
          <w:b/>
          <w:bCs/>
          <w:sz w:val="20"/>
          <w:szCs w:val="20"/>
        </w:rPr>
        <w:br/>
        <w:t>Two hundred and forty-two colliers were lost</w:t>
      </w:r>
      <w:r w:rsidRPr="003E4365">
        <w:rPr>
          <w:b/>
          <w:bCs/>
          <w:sz w:val="20"/>
          <w:szCs w:val="20"/>
        </w:rPr>
        <w:br/>
        <w:t>And three men of the rescue brigade.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It occurred in the month of September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At three in the morning that pit</w:t>
      </w:r>
      <w:r w:rsidRPr="003E4365">
        <w:rPr>
          <w:b/>
          <w:bCs/>
          <w:sz w:val="20"/>
          <w:szCs w:val="20"/>
        </w:rPr>
        <w:br/>
        <w:t>Was racked by a violent explosion</w:t>
      </w:r>
      <w:r w:rsidRPr="003E4365">
        <w:rPr>
          <w:b/>
          <w:bCs/>
          <w:sz w:val="20"/>
          <w:szCs w:val="20"/>
        </w:rPr>
        <w:br/>
        <w:t>In the Dennis where dust lay so thick.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The gas in the Dennis deep section</w:t>
      </w:r>
      <w:r w:rsidRPr="003E4365">
        <w:rPr>
          <w:b/>
          <w:bCs/>
          <w:sz w:val="20"/>
          <w:szCs w:val="20"/>
        </w:rPr>
        <w:br/>
        <w:t>Was packed like snow in a drift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And many a man had to leave the coal-face</w:t>
      </w:r>
      <w:r w:rsidRPr="003E4365">
        <w:rPr>
          <w:b/>
          <w:bCs/>
          <w:sz w:val="20"/>
          <w:szCs w:val="20"/>
        </w:rPr>
        <w:br/>
        <w:t>Before he had worked out his shift.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A fortnight before the explosion</w:t>
      </w:r>
      <w:r w:rsidRPr="003E4365">
        <w:rPr>
          <w:b/>
          <w:bCs/>
          <w:sz w:val="20"/>
          <w:szCs w:val="20"/>
        </w:rPr>
        <w:br/>
        <w:t>To the shot-firer Tomlinson cried</w:t>
      </w:r>
      <w:proofErr w:type="gramStart"/>
      <w:r w:rsidRPr="003E4365">
        <w:rPr>
          <w:b/>
          <w:bCs/>
          <w:sz w:val="20"/>
          <w:szCs w:val="20"/>
        </w:rPr>
        <w:t>;</w:t>
      </w:r>
      <w:proofErr w:type="gramEnd"/>
      <w:r w:rsidRPr="003E4365">
        <w:rPr>
          <w:b/>
          <w:bCs/>
          <w:sz w:val="20"/>
          <w:szCs w:val="20"/>
        </w:rPr>
        <w:br/>
        <w:t>“If you fire that shot we’ll all be blown to hell!”</w:t>
      </w:r>
      <w:r w:rsidRPr="003E4365">
        <w:rPr>
          <w:b/>
          <w:bCs/>
          <w:sz w:val="20"/>
          <w:szCs w:val="20"/>
        </w:rPr>
        <w:br/>
        <w:t>And no one can say that he lied.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The fireman’s reports they are missing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The records of forty-two days;</w:t>
      </w:r>
      <w:r w:rsidRPr="003E4365">
        <w:rPr>
          <w:b/>
          <w:bCs/>
          <w:sz w:val="20"/>
          <w:szCs w:val="20"/>
        </w:rPr>
        <w:br/>
        <w:t>The colliery manager had them destroyed</w:t>
      </w:r>
      <w:r w:rsidRPr="003E4365">
        <w:rPr>
          <w:b/>
          <w:bCs/>
          <w:sz w:val="20"/>
          <w:szCs w:val="20"/>
        </w:rPr>
        <w:br/>
        <w:t>To cover his criminal ways.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Down here in the dark they are lying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They dies for nine shillings a day;</w:t>
      </w:r>
      <w:r w:rsidRPr="003E4365">
        <w:rPr>
          <w:b/>
          <w:bCs/>
          <w:sz w:val="20"/>
          <w:szCs w:val="20"/>
        </w:rPr>
        <w:br/>
        <w:t>They’ve worked out their shift and it’s now they must lie</w:t>
      </w:r>
      <w:r w:rsidRPr="003E4365">
        <w:rPr>
          <w:b/>
          <w:bCs/>
          <w:sz w:val="20"/>
          <w:szCs w:val="20"/>
        </w:rPr>
        <w:br/>
        <w:t>In the darkness until Judgement Day.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The Lord Mayor of London’s collecting</w:t>
      </w:r>
      <w:r w:rsidRPr="003E4365">
        <w:rPr>
          <w:b/>
          <w:bCs/>
          <w:sz w:val="20"/>
          <w:szCs w:val="20"/>
        </w:rPr>
        <w:br/>
        <w:t>To help both the children and wives</w:t>
      </w:r>
      <w:proofErr w:type="gramStart"/>
      <w:r w:rsidRPr="003E4365">
        <w:rPr>
          <w:b/>
          <w:bCs/>
          <w:sz w:val="20"/>
          <w:szCs w:val="20"/>
        </w:rPr>
        <w:t>;</w:t>
      </w:r>
      <w:proofErr w:type="gramEnd"/>
      <w:r w:rsidRPr="003E4365">
        <w:rPr>
          <w:b/>
          <w:bCs/>
          <w:sz w:val="20"/>
          <w:szCs w:val="20"/>
        </w:rPr>
        <w:br/>
        <w:t>The owners have sent some white lilies</w:t>
      </w:r>
      <w:r w:rsidRPr="003E4365">
        <w:rPr>
          <w:b/>
          <w:bCs/>
          <w:sz w:val="20"/>
          <w:szCs w:val="20"/>
        </w:rPr>
        <w:br/>
        <w:t>To pay for the colliers’ lives.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Farewell our dear wives and our children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Farewell our dear comrades as well;</w:t>
      </w:r>
      <w:r w:rsidRPr="003E4365">
        <w:rPr>
          <w:b/>
          <w:bCs/>
          <w:sz w:val="20"/>
          <w:szCs w:val="20"/>
        </w:rPr>
        <w:br/>
        <w:t>Don’t send your sons in the dark dreary mine,</w:t>
      </w:r>
      <w:r w:rsidRPr="003E4365">
        <w:rPr>
          <w:b/>
          <w:bCs/>
          <w:sz w:val="20"/>
          <w:szCs w:val="20"/>
        </w:rPr>
        <w:br/>
        <w:t>They’ll be damned like the sinners in hell.</w:t>
      </w:r>
    </w:p>
    <w:p w:rsidR="003E4365" w:rsidRPr="003E4365" w:rsidRDefault="003E4365" w:rsidP="003E4365">
      <w:pPr>
        <w:rPr>
          <w:b/>
          <w:bCs/>
          <w:sz w:val="20"/>
          <w:szCs w:val="20"/>
        </w:rPr>
      </w:pPr>
      <w:r w:rsidRPr="003E4365">
        <w:rPr>
          <w:sz w:val="20"/>
          <w:szCs w:val="20"/>
        </w:rPr>
        <w:lastRenderedPageBreak/>
        <w:drawing>
          <wp:inline distT="0" distB="0" distL="0" distR="0" wp14:anchorId="4AF8876E" wp14:editId="3B706A51">
            <wp:extent cx="1213945" cy="1331871"/>
            <wp:effectExtent l="0" t="0" r="5715" b="1905"/>
            <wp:docPr id="1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64" cy="133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365" w:rsidRPr="003E4365" w:rsidRDefault="003E4365" w:rsidP="003E43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Pr="003E4365">
        <w:rPr>
          <w:b/>
          <w:bCs/>
          <w:sz w:val="20"/>
          <w:szCs w:val="20"/>
        </w:rPr>
        <w:t xml:space="preserve">he </w:t>
      </w:r>
      <w:proofErr w:type="spellStart"/>
      <w:r w:rsidRPr="003E4365">
        <w:rPr>
          <w:b/>
          <w:bCs/>
          <w:sz w:val="20"/>
          <w:szCs w:val="20"/>
        </w:rPr>
        <w:t>Gresford</w:t>
      </w:r>
      <w:proofErr w:type="spellEnd"/>
      <w:r w:rsidRPr="003E4365">
        <w:rPr>
          <w:b/>
          <w:bCs/>
          <w:sz w:val="20"/>
          <w:szCs w:val="20"/>
        </w:rPr>
        <w:t xml:space="preserve"> Disaster</w:t>
      </w:r>
      <w:r w:rsidRPr="003E4365">
        <w:rPr>
          <w:b/>
          <w:bCs/>
          <w:sz w:val="20"/>
          <w:szCs w:val="20"/>
        </w:rPr>
        <w:br/>
        <w:t>from A.L. Lloyd’s “Come all ye bold miners”.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 xml:space="preserve">You’ve heard of the </w:t>
      </w:r>
      <w:proofErr w:type="spellStart"/>
      <w:r w:rsidRPr="003E4365">
        <w:rPr>
          <w:b/>
          <w:bCs/>
          <w:sz w:val="20"/>
          <w:szCs w:val="20"/>
        </w:rPr>
        <w:t>Gresford</w:t>
      </w:r>
      <w:proofErr w:type="spellEnd"/>
      <w:r w:rsidRPr="003E4365">
        <w:rPr>
          <w:b/>
          <w:bCs/>
          <w:sz w:val="20"/>
          <w:szCs w:val="20"/>
        </w:rPr>
        <w:t xml:space="preserve"> disaster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The terrible price that was paid;</w:t>
      </w:r>
      <w:r w:rsidRPr="003E4365">
        <w:rPr>
          <w:b/>
          <w:bCs/>
          <w:sz w:val="20"/>
          <w:szCs w:val="20"/>
        </w:rPr>
        <w:br/>
        <w:t>Two hundred and forty-two colliers were lost</w:t>
      </w:r>
      <w:r w:rsidRPr="003E4365">
        <w:rPr>
          <w:b/>
          <w:bCs/>
          <w:sz w:val="20"/>
          <w:szCs w:val="20"/>
        </w:rPr>
        <w:br/>
        <w:t>And three men of the rescue brigade.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It occurred in the month of September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At three in the morning that pit</w:t>
      </w:r>
      <w:r w:rsidRPr="003E4365">
        <w:rPr>
          <w:b/>
          <w:bCs/>
          <w:sz w:val="20"/>
          <w:szCs w:val="20"/>
        </w:rPr>
        <w:br/>
        <w:t>Was racked by a violent explosion</w:t>
      </w:r>
      <w:r w:rsidRPr="003E4365">
        <w:rPr>
          <w:b/>
          <w:bCs/>
          <w:sz w:val="20"/>
          <w:szCs w:val="20"/>
        </w:rPr>
        <w:br/>
        <w:t>In the Dennis where dust lay so thick.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The gas in the Dennis deep section</w:t>
      </w:r>
      <w:r w:rsidRPr="003E4365">
        <w:rPr>
          <w:b/>
          <w:bCs/>
          <w:sz w:val="20"/>
          <w:szCs w:val="20"/>
        </w:rPr>
        <w:br/>
        <w:t>Was packed like snow in a drift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And many a man had to leave the coal-face</w:t>
      </w:r>
      <w:r w:rsidRPr="003E4365">
        <w:rPr>
          <w:b/>
          <w:bCs/>
          <w:sz w:val="20"/>
          <w:szCs w:val="20"/>
        </w:rPr>
        <w:br/>
        <w:t>Before he had worked out his shift.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A fortnight before the explosion</w:t>
      </w:r>
      <w:r w:rsidRPr="003E4365">
        <w:rPr>
          <w:b/>
          <w:bCs/>
          <w:sz w:val="20"/>
          <w:szCs w:val="20"/>
        </w:rPr>
        <w:br/>
        <w:t>To the shot-firer Tomlinson cried</w:t>
      </w:r>
      <w:proofErr w:type="gramStart"/>
      <w:r w:rsidRPr="003E4365">
        <w:rPr>
          <w:b/>
          <w:bCs/>
          <w:sz w:val="20"/>
          <w:szCs w:val="20"/>
        </w:rPr>
        <w:t>;</w:t>
      </w:r>
      <w:proofErr w:type="gramEnd"/>
      <w:r w:rsidRPr="003E4365">
        <w:rPr>
          <w:b/>
          <w:bCs/>
          <w:sz w:val="20"/>
          <w:szCs w:val="20"/>
        </w:rPr>
        <w:br/>
        <w:t>“If you fire that shot we’ll all be blown to hell!”</w:t>
      </w:r>
      <w:r w:rsidRPr="003E4365">
        <w:rPr>
          <w:b/>
          <w:bCs/>
          <w:sz w:val="20"/>
          <w:szCs w:val="20"/>
        </w:rPr>
        <w:br/>
        <w:t>And no one can say that he lied.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The fireman’s reports they are missing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The records of forty-two days;</w:t>
      </w:r>
      <w:r w:rsidRPr="003E4365">
        <w:rPr>
          <w:b/>
          <w:bCs/>
          <w:sz w:val="20"/>
          <w:szCs w:val="20"/>
        </w:rPr>
        <w:br/>
        <w:t>The colliery manager had them destroyed</w:t>
      </w:r>
      <w:r w:rsidRPr="003E4365">
        <w:rPr>
          <w:b/>
          <w:bCs/>
          <w:sz w:val="20"/>
          <w:szCs w:val="20"/>
        </w:rPr>
        <w:br/>
        <w:t>To cover his criminal ways.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Down here in the dark they are lying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They dies for nine shillings a day;</w:t>
      </w:r>
      <w:r w:rsidRPr="003E4365">
        <w:rPr>
          <w:b/>
          <w:bCs/>
          <w:sz w:val="20"/>
          <w:szCs w:val="20"/>
        </w:rPr>
        <w:br/>
        <w:t>They’ve worked out their shift and it’s now they must lie</w:t>
      </w:r>
      <w:r w:rsidRPr="003E4365">
        <w:rPr>
          <w:b/>
          <w:bCs/>
          <w:sz w:val="20"/>
          <w:szCs w:val="20"/>
        </w:rPr>
        <w:br/>
        <w:t>In the darkness until Judgement Day.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The Lord Mayor of London’s collecting</w:t>
      </w:r>
      <w:r w:rsidRPr="003E4365">
        <w:rPr>
          <w:b/>
          <w:bCs/>
          <w:sz w:val="20"/>
          <w:szCs w:val="20"/>
        </w:rPr>
        <w:br/>
        <w:t>To help both the children and wives</w:t>
      </w:r>
      <w:proofErr w:type="gramStart"/>
      <w:r w:rsidRPr="003E4365">
        <w:rPr>
          <w:b/>
          <w:bCs/>
          <w:sz w:val="20"/>
          <w:szCs w:val="20"/>
        </w:rPr>
        <w:t>;</w:t>
      </w:r>
      <w:proofErr w:type="gramEnd"/>
      <w:r w:rsidRPr="003E4365">
        <w:rPr>
          <w:b/>
          <w:bCs/>
          <w:sz w:val="20"/>
          <w:szCs w:val="20"/>
        </w:rPr>
        <w:br/>
        <w:t>The owners have sent some white lilies</w:t>
      </w:r>
      <w:r w:rsidRPr="003E4365">
        <w:rPr>
          <w:b/>
          <w:bCs/>
          <w:sz w:val="20"/>
          <w:szCs w:val="20"/>
        </w:rPr>
        <w:br/>
        <w:t>To pay for the colliers’ lives.</w:t>
      </w:r>
      <w:r w:rsidRPr="003E4365">
        <w:rPr>
          <w:b/>
          <w:bCs/>
          <w:sz w:val="20"/>
          <w:szCs w:val="20"/>
        </w:rPr>
        <w:br/>
      </w:r>
      <w:r w:rsidRPr="003E4365">
        <w:rPr>
          <w:b/>
          <w:bCs/>
          <w:sz w:val="20"/>
          <w:szCs w:val="20"/>
        </w:rPr>
        <w:br/>
        <w:t>Farewell our dear wives and our children</w:t>
      </w:r>
      <w:proofErr w:type="gramStart"/>
      <w:r w:rsidRPr="003E4365">
        <w:rPr>
          <w:b/>
          <w:bCs/>
          <w:sz w:val="20"/>
          <w:szCs w:val="20"/>
        </w:rPr>
        <w:t>,</w:t>
      </w:r>
      <w:proofErr w:type="gramEnd"/>
      <w:r w:rsidRPr="003E4365">
        <w:rPr>
          <w:b/>
          <w:bCs/>
          <w:sz w:val="20"/>
          <w:szCs w:val="20"/>
        </w:rPr>
        <w:br/>
        <w:t>Farewell our dear comrades as well;</w:t>
      </w:r>
      <w:r w:rsidRPr="003E4365">
        <w:rPr>
          <w:b/>
          <w:bCs/>
          <w:sz w:val="20"/>
          <w:szCs w:val="20"/>
        </w:rPr>
        <w:br/>
        <w:t>Don’t send your sons in the dark dreary mine,</w:t>
      </w:r>
      <w:r w:rsidRPr="003E4365">
        <w:rPr>
          <w:b/>
          <w:bCs/>
          <w:sz w:val="20"/>
          <w:szCs w:val="20"/>
        </w:rPr>
        <w:br/>
        <w:t>They’ll be damned like the sinners in hell.</w:t>
      </w:r>
    </w:p>
    <w:p w:rsidR="004A18FF" w:rsidRDefault="004A18FF">
      <w:bookmarkStart w:id="0" w:name="_GoBack"/>
      <w:bookmarkEnd w:id="0"/>
    </w:p>
    <w:sectPr w:rsidR="004A18FF" w:rsidSect="004A18FF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FF"/>
    <w:rsid w:val="003E4365"/>
    <w:rsid w:val="004A18FF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2019-05-16T14:07:00Z</dcterms:created>
  <dcterms:modified xsi:type="dcterms:W3CDTF">2019-05-16T14:07:00Z</dcterms:modified>
</cp:coreProperties>
</file>