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2696440" w14:textId="77777777" w:rsidR="00C725EF" w:rsidRDefault="000824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AC24" wp14:editId="01A4C850">
                <wp:simplePos x="0" y="0"/>
                <wp:positionH relativeFrom="column">
                  <wp:posOffset>-398780</wp:posOffset>
                </wp:positionH>
                <wp:positionV relativeFrom="paragraph">
                  <wp:posOffset>0</wp:posOffset>
                </wp:positionV>
                <wp:extent cx="5257800" cy="318770"/>
                <wp:effectExtent l="0" t="0" r="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39160" w14:textId="42B97EC3" w:rsidR="000824F1" w:rsidRPr="000824F1" w:rsidRDefault="000824F1">
                            <w:pPr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824F1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>MACBETH</w:t>
                            </w:r>
                            <w:r w:rsidR="002A77C0">
                              <w:rPr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– 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1F1DAC2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-31.4pt;margin-top:0;width:414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" filled="f" stroked="f">
                <v:textbox>
                  <w:txbxContent>
                    <w:p w14:paraId="06539160" w14:textId="42B97EC3" w:rsidR="000824F1" w:rsidRPr="000824F1" w:rsidRDefault="000824F1">
                      <w:pPr>
                        <w:rPr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0824F1">
                        <w:rPr>
                          <w:b/>
                          <w:sz w:val="36"/>
                          <w:szCs w:val="36"/>
                          <w:lang w:val="en-GB"/>
                        </w:rPr>
                        <w:t>MACBETH</w:t>
                      </w:r>
                      <w:r w:rsidR="002A77C0">
                        <w:rPr>
                          <w:b/>
                          <w:sz w:val="36"/>
                          <w:szCs w:val="36"/>
                          <w:lang w:val="en-GB"/>
                        </w:rPr>
                        <w:t xml:space="preserve"> – KEY 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74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8655"/>
      </w:tblGrid>
      <w:tr w:rsidR="003970FE" w:rsidRPr="00BF68F1" w14:paraId="169BA549" w14:textId="77777777" w:rsidTr="003970FE">
        <w:trPr>
          <w:trHeight w:val="343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7D487" w14:textId="7CDEFB3C" w:rsidR="00C725EF" w:rsidRPr="00774A0E" w:rsidRDefault="00595B02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Allude</w:t>
            </w:r>
          </w:p>
          <w:p w14:paraId="78E0FA62" w14:textId="2D042B01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Allusion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7C69" w14:textId="1B0CB45C" w:rsidR="00BF68F1" w:rsidRPr="00774A0E" w:rsidRDefault="00C725EF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Making reference to something without mentioning </w:t>
            </w:r>
            <w:r w:rsidR="00A620B0" w:rsidRPr="00774A0E">
              <w:rPr>
                <w:sz w:val="22"/>
                <w:szCs w:val="22"/>
              </w:rPr>
              <w:t>it</w:t>
            </w:r>
            <w:r w:rsidRPr="00774A0E">
              <w:rPr>
                <w:sz w:val="22"/>
                <w:szCs w:val="22"/>
              </w:rPr>
              <w:t xml:space="preserve"> directly. </w:t>
            </w:r>
            <w:r w:rsidRPr="00774A0E">
              <w:rPr>
                <w:i/>
                <w:sz w:val="22"/>
                <w:szCs w:val="22"/>
              </w:rPr>
              <w:t>The porter alludes to the Gunpowder Plot in his soliloquy.</w:t>
            </w:r>
          </w:p>
        </w:tc>
      </w:tr>
      <w:tr w:rsidR="003970FE" w:rsidRPr="00BF68F1" w14:paraId="776BF0DA" w14:textId="77777777" w:rsidTr="003970FE">
        <w:trPr>
          <w:trHeight w:val="245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7D58A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Chiasmus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E514" w14:textId="3D6286C5" w:rsidR="00BF68F1" w:rsidRPr="00774A0E" w:rsidRDefault="007F36B8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The use of two or more clauses, balanced by reversing one </w:t>
            </w:r>
            <w:proofErr w:type="spellStart"/>
            <w:r w:rsidRPr="00774A0E">
              <w:rPr>
                <w:sz w:val="22"/>
                <w:szCs w:val="22"/>
              </w:rPr>
              <w:t>eg</w:t>
            </w:r>
            <w:proofErr w:type="spellEnd"/>
            <w:r w:rsidRPr="00774A0E">
              <w:rPr>
                <w:sz w:val="22"/>
                <w:szCs w:val="22"/>
              </w:rPr>
              <w:t xml:space="preserve">. </w:t>
            </w:r>
            <w:r w:rsidRPr="00774A0E">
              <w:rPr>
                <w:i/>
                <w:sz w:val="22"/>
                <w:szCs w:val="22"/>
              </w:rPr>
              <w:t>Fair is foul and foul is fair.</w:t>
            </w:r>
          </w:p>
        </w:tc>
      </w:tr>
      <w:tr w:rsidR="003970FE" w:rsidRPr="00BF68F1" w14:paraId="6DC461F2" w14:textId="77777777" w:rsidTr="003970FE">
        <w:trPr>
          <w:trHeight w:val="190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8B8DB" w14:textId="6A6CB663" w:rsidR="00D7024E" w:rsidRPr="00774A0E" w:rsidRDefault="00D7024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Despot</w:t>
            </w:r>
            <w:r w:rsidR="00774A0E">
              <w:rPr>
                <w:sz w:val="22"/>
                <w:szCs w:val="22"/>
              </w:rPr>
              <w:t xml:space="preserve">, </w:t>
            </w:r>
            <w:r w:rsidRPr="00774A0E">
              <w:rPr>
                <w:sz w:val="22"/>
                <w:szCs w:val="22"/>
              </w:rPr>
              <w:t>Despotic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88C8B" w14:textId="44F53251" w:rsidR="00D7024E" w:rsidRPr="00774A0E" w:rsidRDefault="00774A0E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Controlling and tyrannical</w:t>
            </w:r>
            <w:r w:rsidR="003970FE">
              <w:rPr>
                <w:sz w:val="22"/>
                <w:szCs w:val="22"/>
              </w:rPr>
              <w:t>, could be used to describe Macbeth or Lady Macbeth.</w:t>
            </w:r>
          </w:p>
        </w:tc>
      </w:tr>
      <w:tr w:rsidR="003970FE" w:rsidRPr="00BF68F1" w14:paraId="53FCD1AB" w14:textId="77777777" w:rsidTr="003970FE">
        <w:trPr>
          <w:trHeight w:val="38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3CB11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Dramatic irony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05FF" w14:textId="05A7BBE5" w:rsidR="00BF68F1" w:rsidRPr="00774A0E" w:rsidRDefault="007F36B8" w:rsidP="00595B02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A situation understood by the audience but not the characters in the play. </w:t>
            </w:r>
            <w:r w:rsidRPr="00774A0E">
              <w:rPr>
                <w:i/>
                <w:sz w:val="22"/>
                <w:szCs w:val="22"/>
              </w:rPr>
              <w:t>The dramatic irony of Duncan stating that Macbeth’s castle has a ‘pleasant seat’ build</w:t>
            </w:r>
            <w:r w:rsidR="00595B02">
              <w:rPr>
                <w:i/>
                <w:sz w:val="22"/>
                <w:szCs w:val="22"/>
              </w:rPr>
              <w:t>s</w:t>
            </w:r>
            <w:r w:rsidRPr="00774A0E">
              <w:rPr>
                <w:i/>
                <w:sz w:val="22"/>
                <w:szCs w:val="22"/>
              </w:rPr>
              <w:t xml:space="preserve"> the tension in Act 1 </w:t>
            </w:r>
            <w:proofErr w:type="spellStart"/>
            <w:r w:rsidRPr="00774A0E">
              <w:rPr>
                <w:i/>
                <w:sz w:val="22"/>
                <w:szCs w:val="22"/>
              </w:rPr>
              <w:t>Sc</w:t>
            </w:r>
            <w:proofErr w:type="spellEnd"/>
            <w:r w:rsidRPr="00774A0E">
              <w:rPr>
                <w:i/>
                <w:sz w:val="22"/>
                <w:szCs w:val="22"/>
              </w:rPr>
              <w:t xml:space="preserve"> 6.</w:t>
            </w:r>
          </w:p>
        </w:tc>
      </w:tr>
      <w:tr w:rsidR="003970FE" w:rsidRPr="00BF68F1" w14:paraId="2B5B064A" w14:textId="77777777" w:rsidTr="003970FE">
        <w:trPr>
          <w:trHeight w:val="20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409FED" w14:textId="24D1C249" w:rsidR="00774A0E" w:rsidRPr="00774A0E" w:rsidRDefault="00595B02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Diabolic, </w:t>
            </w:r>
            <w:r w:rsidR="00774A0E">
              <w:rPr>
                <w:sz w:val="22"/>
                <w:szCs w:val="22"/>
              </w:rPr>
              <w:t>Diabolical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FD58" w14:textId="38748FF9" w:rsidR="00774A0E" w:rsidRPr="00774A0E" w:rsidRDefault="00774A0E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Characteristic of absolute evil. </w:t>
            </w:r>
            <w:r w:rsidRPr="00774A0E">
              <w:rPr>
                <w:i/>
                <w:sz w:val="22"/>
                <w:szCs w:val="22"/>
              </w:rPr>
              <w:t>Lady Macbeth calling up spirits is diabolical.</w:t>
            </w:r>
          </w:p>
        </w:tc>
      </w:tr>
      <w:tr w:rsidR="002A22FD" w:rsidRPr="00BF68F1" w14:paraId="25FE839E" w14:textId="77777777" w:rsidTr="003970FE">
        <w:trPr>
          <w:trHeight w:val="54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0C04D7" w14:textId="582267AC" w:rsidR="002A22FD" w:rsidRDefault="002A22FD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Embody</w:t>
            </w:r>
          </w:p>
          <w:p w14:paraId="4D0B1AD2" w14:textId="3AF01AD6" w:rsidR="002A22FD" w:rsidRPr="00774A0E" w:rsidRDefault="002A22FD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Embodies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CFBE" w14:textId="06017E7B" w:rsidR="002A22FD" w:rsidRPr="00774A0E" w:rsidRDefault="002A22FD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typify, symbolize, represent or stand for something. </w:t>
            </w:r>
            <w:r w:rsidRPr="002A22FD">
              <w:rPr>
                <w:i/>
                <w:sz w:val="22"/>
                <w:szCs w:val="22"/>
              </w:rPr>
              <w:t>Some claim that Lady Macbeth embodies evil.</w:t>
            </w:r>
          </w:p>
        </w:tc>
      </w:tr>
      <w:tr w:rsidR="003970FE" w:rsidRPr="00BF68F1" w14:paraId="55936BF9" w14:textId="77777777" w:rsidTr="003970FE">
        <w:trPr>
          <w:trHeight w:val="544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46949" w14:textId="115932B2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Equivocal</w:t>
            </w:r>
            <w:r w:rsidR="00595B02">
              <w:rPr>
                <w:sz w:val="22"/>
                <w:szCs w:val="22"/>
              </w:rPr>
              <w:t>,</w:t>
            </w:r>
          </w:p>
          <w:p w14:paraId="3547D908" w14:textId="77777777" w:rsidR="000824F1" w:rsidRPr="00774A0E" w:rsidRDefault="000824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Equivocator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D4A3" w14:textId="77777777" w:rsidR="00BF68F1" w:rsidRPr="00774A0E" w:rsidRDefault="000824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Open to more than one interpretation, ambiguous. </w:t>
            </w:r>
          </w:p>
          <w:p w14:paraId="4AB324B1" w14:textId="77777777" w:rsidR="000824F1" w:rsidRPr="00774A0E" w:rsidRDefault="000824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Someone who doesn’t tell the whole truth, speaks ambiguously and is deceptive. </w:t>
            </w:r>
          </w:p>
        </w:tc>
      </w:tr>
      <w:tr w:rsidR="003970FE" w:rsidRPr="00BF68F1" w14:paraId="36F87A34" w14:textId="77777777" w:rsidTr="003970FE">
        <w:trPr>
          <w:trHeight w:val="511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B016C" w14:textId="25FAA0EB" w:rsidR="00A620B0" w:rsidRPr="00774A0E" w:rsidRDefault="00A620B0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For</w:t>
            </w:r>
            <w:r w:rsidR="006A6950" w:rsidRPr="00774A0E">
              <w:rPr>
                <w:sz w:val="22"/>
                <w:szCs w:val="22"/>
              </w:rPr>
              <w:t>e</w:t>
            </w:r>
            <w:r w:rsidRPr="00774A0E">
              <w:rPr>
                <w:sz w:val="22"/>
                <w:szCs w:val="22"/>
              </w:rPr>
              <w:t>shadows</w:t>
            </w:r>
            <w:r w:rsidR="00595B02">
              <w:rPr>
                <w:sz w:val="22"/>
                <w:szCs w:val="22"/>
              </w:rPr>
              <w:t>,</w:t>
            </w:r>
          </w:p>
          <w:p w14:paraId="13A208D9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Foreshadowing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AFF7" w14:textId="77777777" w:rsidR="00BF68F1" w:rsidRPr="00774A0E" w:rsidRDefault="000824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To give a warning or indication of future events. Ominous clues about the future.</w:t>
            </w:r>
            <w:r w:rsidR="006A6950" w:rsidRPr="00774A0E">
              <w:rPr>
                <w:sz w:val="22"/>
                <w:szCs w:val="22"/>
              </w:rPr>
              <w:t xml:space="preserve"> </w:t>
            </w:r>
          </w:p>
          <w:p w14:paraId="4A3A3B0F" w14:textId="0A4E9A7D" w:rsidR="006A6950" w:rsidRPr="003970FE" w:rsidRDefault="006A6950" w:rsidP="00774A0E">
            <w:pPr>
              <w:rPr>
                <w:i/>
                <w:sz w:val="22"/>
                <w:szCs w:val="22"/>
              </w:rPr>
            </w:pPr>
            <w:r w:rsidRPr="003970FE">
              <w:rPr>
                <w:i/>
                <w:sz w:val="22"/>
                <w:szCs w:val="22"/>
              </w:rPr>
              <w:t xml:space="preserve">The raven in Act 1 </w:t>
            </w:r>
            <w:proofErr w:type="spellStart"/>
            <w:r w:rsidRPr="003970FE">
              <w:rPr>
                <w:i/>
                <w:sz w:val="22"/>
                <w:szCs w:val="22"/>
              </w:rPr>
              <w:t>Sc</w:t>
            </w:r>
            <w:proofErr w:type="spellEnd"/>
            <w:r w:rsidRPr="003970FE">
              <w:rPr>
                <w:i/>
                <w:sz w:val="22"/>
                <w:szCs w:val="22"/>
              </w:rPr>
              <w:t xml:space="preserve"> 5</w:t>
            </w:r>
            <w:r w:rsidR="003970FE" w:rsidRPr="003970FE">
              <w:rPr>
                <w:i/>
                <w:sz w:val="22"/>
                <w:szCs w:val="22"/>
              </w:rPr>
              <w:t xml:space="preserve"> foreshadows Duncan’s murder.</w:t>
            </w:r>
          </w:p>
        </w:tc>
      </w:tr>
      <w:tr w:rsidR="003970FE" w:rsidRPr="00BF68F1" w14:paraId="7474CEFF" w14:textId="77777777" w:rsidTr="003970FE">
        <w:trPr>
          <w:trHeight w:val="455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4E8DD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Hallucination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6D88" w14:textId="77777777" w:rsidR="00BF68F1" w:rsidRPr="00774A0E" w:rsidRDefault="00C725EF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A vision or illusion. Seeing something that is not physical present. </w:t>
            </w:r>
            <w:r w:rsidRPr="00774A0E">
              <w:rPr>
                <w:i/>
                <w:sz w:val="22"/>
                <w:szCs w:val="22"/>
              </w:rPr>
              <w:t>Both Macbeth and Lady Macbeth experience hallucinations.</w:t>
            </w:r>
          </w:p>
        </w:tc>
      </w:tr>
      <w:tr w:rsidR="003970FE" w:rsidRPr="00BF68F1" w14:paraId="5F55AAA3" w14:textId="77777777" w:rsidTr="003970FE">
        <w:trPr>
          <w:trHeight w:val="287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60F9D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Hamartia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C0FD" w14:textId="4BD5B558" w:rsidR="00BF68F1" w:rsidRPr="00774A0E" w:rsidRDefault="000F4CB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A fatal flaw leading to the downfall of a tragic </w:t>
            </w:r>
            <w:r w:rsidR="007F36B8" w:rsidRPr="00774A0E">
              <w:rPr>
                <w:sz w:val="22"/>
                <w:szCs w:val="22"/>
              </w:rPr>
              <w:t xml:space="preserve">hero or heroine. </w:t>
            </w:r>
            <w:r w:rsidR="007F36B8" w:rsidRPr="00774A0E">
              <w:rPr>
                <w:i/>
                <w:sz w:val="22"/>
                <w:szCs w:val="22"/>
              </w:rPr>
              <w:t>Macbeth’s hamartia is his ambition and pride.</w:t>
            </w:r>
          </w:p>
        </w:tc>
      </w:tr>
      <w:tr w:rsidR="003970FE" w:rsidRPr="00BF68F1" w14:paraId="75B60644" w14:textId="77777777" w:rsidTr="003970FE">
        <w:trPr>
          <w:trHeight w:val="567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1F2E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Hubris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AF496" w14:textId="46494BF2" w:rsidR="00BF68F1" w:rsidRPr="00774A0E" w:rsidRDefault="00BF68F1" w:rsidP="00595B02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Excessive pride and ego. </w:t>
            </w:r>
            <w:r w:rsidRPr="00774A0E">
              <w:rPr>
                <w:i/>
                <w:sz w:val="22"/>
                <w:szCs w:val="22"/>
              </w:rPr>
              <w:t>Macbeth demonstrate</w:t>
            </w:r>
            <w:r w:rsidR="00595B02">
              <w:rPr>
                <w:i/>
                <w:sz w:val="22"/>
                <w:szCs w:val="22"/>
              </w:rPr>
              <w:t>s</w:t>
            </w:r>
            <w:r w:rsidRPr="00774A0E">
              <w:rPr>
                <w:i/>
                <w:sz w:val="22"/>
                <w:szCs w:val="22"/>
              </w:rPr>
              <w:t xml:space="preserve"> hubris especially when being King is clearly not enough</w:t>
            </w:r>
            <w:r w:rsidRPr="00774A0E">
              <w:rPr>
                <w:sz w:val="22"/>
                <w:szCs w:val="22"/>
              </w:rPr>
              <w:t>. His vanity cannot bear the idea of Banquo’s children being kings.</w:t>
            </w:r>
          </w:p>
        </w:tc>
      </w:tr>
      <w:tr w:rsidR="003970FE" w:rsidRPr="00BF68F1" w14:paraId="5C3EC2F9" w14:textId="77777777" w:rsidTr="003970FE">
        <w:trPr>
          <w:trHeight w:val="287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B4E7F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Iambic pentameter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3847" w14:textId="07D918A6" w:rsidR="00BF68F1" w:rsidRPr="00774A0E" w:rsidRDefault="007F36B8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A line of verse with 10 syllables, in a pattern of one stressed, one unstressed. </w:t>
            </w:r>
          </w:p>
        </w:tc>
      </w:tr>
      <w:tr w:rsidR="003970FE" w:rsidRPr="00BF68F1" w14:paraId="3199F547" w14:textId="77777777" w:rsidTr="003970FE">
        <w:trPr>
          <w:trHeight w:val="482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AB9B9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Juxtaposition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3E44B" w14:textId="1BE06F8F" w:rsidR="00BF68F1" w:rsidRPr="00774A0E" w:rsidRDefault="002A77C0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Placing two things close to each other for contrasting effect.  </w:t>
            </w:r>
            <w:r w:rsidR="0000711F" w:rsidRPr="0000711F">
              <w:rPr>
                <w:i/>
                <w:sz w:val="22"/>
                <w:szCs w:val="22"/>
              </w:rPr>
              <w:t>The Porter’s scene juxtaposes the drama of the murder and is darkly comic.</w:t>
            </w:r>
            <w:r w:rsidR="0000711F">
              <w:rPr>
                <w:sz w:val="22"/>
                <w:szCs w:val="22"/>
              </w:rPr>
              <w:t xml:space="preserve"> </w:t>
            </w:r>
          </w:p>
        </w:tc>
      </w:tr>
      <w:tr w:rsidR="003970FE" w:rsidRPr="00BF68F1" w14:paraId="20FF56CC" w14:textId="77777777" w:rsidTr="003970FE">
        <w:trPr>
          <w:trHeight w:val="231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BB76AD" w14:textId="7EB1877A" w:rsidR="003970FE" w:rsidRPr="00774A0E" w:rsidRDefault="003970FE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Machiavellian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4BFD0" w14:textId="2B7B9FED" w:rsidR="003970FE" w:rsidRPr="00774A0E" w:rsidRDefault="003970FE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Cunning, scheming, unscrupulous especially in politics. </w:t>
            </w:r>
            <w:r w:rsidRPr="003970FE">
              <w:rPr>
                <w:i/>
                <w:sz w:val="22"/>
                <w:szCs w:val="22"/>
              </w:rPr>
              <w:t>Lady Macbeth is a Machiavellian villain.</w:t>
            </w:r>
          </w:p>
        </w:tc>
      </w:tr>
      <w:tr w:rsidR="003970FE" w:rsidRPr="00BF68F1" w14:paraId="61D06D9D" w14:textId="77777777" w:rsidTr="003970FE">
        <w:trPr>
          <w:trHeight w:val="231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8FF33" w14:textId="140A051E" w:rsidR="00774A0E" w:rsidRPr="00774A0E" w:rsidRDefault="00774A0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Pathetic Fallacy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1C46" w14:textId="5F7304A5" w:rsidR="00774A0E" w:rsidRPr="00774A0E" w:rsidRDefault="00774A0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Using nature, often the weather, to communicate human emotion. </w:t>
            </w:r>
          </w:p>
        </w:tc>
      </w:tr>
      <w:tr w:rsidR="002A22FD" w:rsidRPr="00BF68F1" w14:paraId="28172973" w14:textId="77777777" w:rsidTr="002A22FD">
        <w:trPr>
          <w:trHeight w:val="581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88BBC7" w14:textId="3D11357C" w:rsidR="002A22FD" w:rsidRPr="00774A0E" w:rsidRDefault="002A22FD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Pivotal moment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919D" w14:textId="583DAA91" w:rsidR="002A22FD" w:rsidRPr="00774A0E" w:rsidRDefault="002A22FD" w:rsidP="00774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moment in a narrative after which events are changed forever. </w:t>
            </w:r>
            <w:r w:rsidRPr="002A22FD">
              <w:rPr>
                <w:i/>
                <w:sz w:val="22"/>
                <w:szCs w:val="22"/>
              </w:rPr>
              <w:t>The murder of Duncan is a pivotal moment, which drives the rest of the play forward.</w:t>
            </w:r>
          </w:p>
        </w:tc>
      </w:tr>
      <w:tr w:rsidR="003970FE" w:rsidRPr="00BF68F1" w14:paraId="07CB08A6" w14:textId="77777777" w:rsidTr="003970FE">
        <w:trPr>
          <w:trHeight w:val="329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36B26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Prose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8026" w14:textId="01CC29C4" w:rsidR="00BF68F1" w:rsidRPr="00774A0E" w:rsidRDefault="002A77C0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Natural speech usually used by Servants, Porters. </w:t>
            </w:r>
            <w:r w:rsidR="00A620B0" w:rsidRPr="00774A0E">
              <w:rPr>
                <w:i/>
                <w:sz w:val="22"/>
                <w:szCs w:val="22"/>
              </w:rPr>
              <w:t xml:space="preserve">Macbeth speaks in prose to Banquo’s </w:t>
            </w:r>
            <w:r w:rsidRPr="00774A0E">
              <w:rPr>
                <w:i/>
                <w:sz w:val="22"/>
                <w:szCs w:val="22"/>
              </w:rPr>
              <w:t>murderers to get them on side and manipulate them.</w:t>
            </w:r>
            <w:r w:rsidRPr="00774A0E">
              <w:rPr>
                <w:sz w:val="22"/>
                <w:szCs w:val="22"/>
              </w:rPr>
              <w:t xml:space="preserve"> </w:t>
            </w:r>
          </w:p>
        </w:tc>
      </w:tr>
      <w:tr w:rsidR="003970FE" w:rsidRPr="00BF68F1" w14:paraId="148BE3D5" w14:textId="77777777" w:rsidTr="003970FE">
        <w:trPr>
          <w:trHeight w:val="370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820A8" w14:textId="55B0213E" w:rsidR="00D7024E" w:rsidRPr="00774A0E" w:rsidRDefault="00D7024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Protagonist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AAD7" w14:textId="29A5492E" w:rsidR="00D7024E" w:rsidRPr="00774A0E" w:rsidRDefault="00774A0E" w:rsidP="003970F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Protagonist</w:t>
            </w:r>
            <w:r w:rsidR="00D7024E" w:rsidRPr="00774A0E">
              <w:rPr>
                <w:sz w:val="22"/>
                <w:szCs w:val="22"/>
              </w:rPr>
              <w:t xml:space="preserve"> is the </w:t>
            </w:r>
            <w:r w:rsidRPr="00774A0E">
              <w:rPr>
                <w:sz w:val="22"/>
                <w:szCs w:val="22"/>
              </w:rPr>
              <w:t>main character</w:t>
            </w:r>
            <w:r w:rsidR="00D7024E" w:rsidRPr="00774A0E">
              <w:rPr>
                <w:sz w:val="22"/>
                <w:szCs w:val="22"/>
              </w:rPr>
              <w:t xml:space="preserve"> of the </w:t>
            </w:r>
            <w:r w:rsidRPr="00774A0E">
              <w:rPr>
                <w:sz w:val="22"/>
                <w:szCs w:val="22"/>
              </w:rPr>
              <w:t xml:space="preserve">play, usually the hero. The play is named after Macbeth. </w:t>
            </w:r>
          </w:p>
        </w:tc>
      </w:tr>
      <w:tr w:rsidR="003970FE" w:rsidRPr="00BF68F1" w14:paraId="6F4FD5B6" w14:textId="77777777" w:rsidTr="003970FE">
        <w:trPr>
          <w:trHeight w:val="259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78FCA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Regicide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F6CD" w14:textId="3F571B4B" w:rsidR="00BF68F1" w:rsidRPr="00774A0E" w:rsidRDefault="00C725EF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The act of killing a King</w:t>
            </w:r>
            <w:r w:rsidR="002A77C0" w:rsidRPr="00774A0E">
              <w:rPr>
                <w:sz w:val="22"/>
                <w:szCs w:val="22"/>
              </w:rPr>
              <w:t>.</w:t>
            </w:r>
          </w:p>
        </w:tc>
      </w:tr>
      <w:tr w:rsidR="003970FE" w:rsidRPr="00BF68F1" w14:paraId="359B150D" w14:textId="77777777" w:rsidTr="003970FE">
        <w:trPr>
          <w:trHeight w:val="342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68CA5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Soliloquy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7494" w14:textId="1CB31959" w:rsidR="00BF68F1" w:rsidRPr="00774A0E" w:rsidRDefault="00D7024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A </w:t>
            </w:r>
            <w:r w:rsidR="00A620B0" w:rsidRPr="00774A0E">
              <w:rPr>
                <w:sz w:val="22"/>
                <w:szCs w:val="22"/>
              </w:rPr>
              <w:t>character</w:t>
            </w:r>
            <w:r w:rsidR="00241D61" w:rsidRPr="00774A0E">
              <w:rPr>
                <w:sz w:val="22"/>
                <w:szCs w:val="22"/>
              </w:rPr>
              <w:t xml:space="preserve"> addressing themselves</w:t>
            </w:r>
            <w:r w:rsidR="00A620B0" w:rsidRPr="00774A0E">
              <w:rPr>
                <w:sz w:val="22"/>
                <w:szCs w:val="22"/>
              </w:rPr>
              <w:t xml:space="preserve">, speaking their thoughts aloud. </w:t>
            </w:r>
            <w:r w:rsidR="00A620B0" w:rsidRPr="00774A0E">
              <w:rPr>
                <w:i/>
                <w:sz w:val="22"/>
                <w:szCs w:val="22"/>
              </w:rPr>
              <w:t xml:space="preserve">One of Macbeth’s most important soliloquies is Act 1 </w:t>
            </w:r>
            <w:proofErr w:type="spellStart"/>
            <w:r w:rsidR="00A620B0" w:rsidRPr="00774A0E">
              <w:rPr>
                <w:i/>
                <w:sz w:val="22"/>
                <w:szCs w:val="22"/>
              </w:rPr>
              <w:t>Sc</w:t>
            </w:r>
            <w:proofErr w:type="spellEnd"/>
            <w:r w:rsidR="00A620B0" w:rsidRPr="00774A0E">
              <w:rPr>
                <w:i/>
                <w:sz w:val="22"/>
                <w:szCs w:val="22"/>
              </w:rPr>
              <w:t xml:space="preserve"> 7 as he begins to wrestle with the idea of killing Duncan.</w:t>
            </w:r>
          </w:p>
        </w:tc>
      </w:tr>
      <w:tr w:rsidR="003970FE" w:rsidRPr="00BF68F1" w14:paraId="704CE098" w14:textId="77777777" w:rsidTr="003970FE">
        <w:trPr>
          <w:trHeight w:val="455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371E9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Subjects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5B77B" w14:textId="3C4BA619" w:rsidR="00BF68F1" w:rsidRPr="00774A0E" w:rsidRDefault="003970FE" w:rsidP="0039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people who are the subjects of </w:t>
            </w:r>
            <w:r w:rsidR="00241D61" w:rsidRPr="00774A0E">
              <w:rPr>
                <w:sz w:val="22"/>
                <w:szCs w:val="22"/>
              </w:rPr>
              <w:t xml:space="preserve">a King’s authority. </w:t>
            </w:r>
            <w:r w:rsidR="00241D61" w:rsidRPr="00774A0E">
              <w:rPr>
                <w:i/>
                <w:sz w:val="22"/>
                <w:szCs w:val="22"/>
              </w:rPr>
              <w:t>All Scots were Macbeth’s subjects when he became king. Macbeth was one of Duncan’s subjects while he was alive.</w:t>
            </w:r>
          </w:p>
        </w:tc>
      </w:tr>
      <w:tr w:rsidR="003970FE" w:rsidRPr="00BF68F1" w14:paraId="6F8F0BA1" w14:textId="77777777" w:rsidTr="003970FE">
        <w:trPr>
          <w:trHeight w:val="259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10B2C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Supernatural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7CD0" w14:textId="77777777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 xml:space="preserve">Things which are not logical, physical and of this world such as witches, spells, curses. </w:t>
            </w:r>
          </w:p>
        </w:tc>
      </w:tr>
      <w:tr w:rsidR="003970FE" w:rsidRPr="00BF68F1" w14:paraId="7784CADE" w14:textId="77777777" w:rsidTr="003970FE">
        <w:trPr>
          <w:trHeight w:val="189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E180C" w14:textId="69D82A0A" w:rsidR="00D7024E" w:rsidRPr="003970FE" w:rsidRDefault="00BF68F1" w:rsidP="00774A0E">
            <w:pPr>
              <w:rPr>
                <w:sz w:val="20"/>
                <w:szCs w:val="20"/>
              </w:rPr>
            </w:pPr>
            <w:r w:rsidRPr="003970FE">
              <w:rPr>
                <w:sz w:val="20"/>
                <w:szCs w:val="20"/>
              </w:rPr>
              <w:t>Treason</w:t>
            </w:r>
            <w:r w:rsidR="00595B02" w:rsidRPr="003970FE">
              <w:rPr>
                <w:sz w:val="20"/>
                <w:szCs w:val="20"/>
              </w:rPr>
              <w:t xml:space="preserve">, </w:t>
            </w:r>
            <w:r w:rsidR="00D7024E" w:rsidRPr="003970FE">
              <w:rPr>
                <w:sz w:val="20"/>
                <w:szCs w:val="20"/>
              </w:rPr>
              <w:t>Treachery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683D" w14:textId="77777777" w:rsidR="00BF68F1" w:rsidRPr="003970FE" w:rsidRDefault="00BF68F1" w:rsidP="00774A0E">
            <w:pPr>
              <w:rPr>
                <w:sz w:val="20"/>
                <w:szCs w:val="20"/>
              </w:rPr>
            </w:pPr>
            <w:r w:rsidRPr="003970FE">
              <w:rPr>
                <w:sz w:val="20"/>
                <w:szCs w:val="20"/>
              </w:rPr>
              <w:t>The act of betraying or planning to betray the King, punishable by death.</w:t>
            </w:r>
          </w:p>
        </w:tc>
      </w:tr>
      <w:tr w:rsidR="003970FE" w:rsidRPr="00BF68F1" w14:paraId="6ED856A6" w14:textId="77777777" w:rsidTr="003970FE">
        <w:trPr>
          <w:trHeight w:val="538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D2CEE9" w14:textId="1AFC3170" w:rsidR="00BF68F1" w:rsidRPr="00774A0E" w:rsidRDefault="00BF68F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Tyrant</w:t>
            </w:r>
            <w:r w:rsidR="00595B02">
              <w:rPr>
                <w:sz w:val="22"/>
                <w:szCs w:val="22"/>
              </w:rPr>
              <w:t>,</w:t>
            </w:r>
          </w:p>
          <w:p w14:paraId="3C679744" w14:textId="4258A041" w:rsidR="00D7024E" w:rsidRPr="00774A0E" w:rsidRDefault="00D7024E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Tyrannical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E5D7" w14:textId="44DC502C" w:rsidR="00BF68F1" w:rsidRPr="00774A0E" w:rsidRDefault="00241D61" w:rsidP="00774A0E">
            <w:pPr>
              <w:rPr>
                <w:sz w:val="22"/>
                <w:szCs w:val="22"/>
              </w:rPr>
            </w:pPr>
            <w:r w:rsidRPr="00774A0E">
              <w:rPr>
                <w:sz w:val="22"/>
                <w:szCs w:val="22"/>
              </w:rPr>
              <w:t>A villainous ruler, and one who has overthrown the legal ruler to take control, by using aggressive and cruel tactics.</w:t>
            </w:r>
            <w:r w:rsidR="00A620B0" w:rsidRPr="00774A0E">
              <w:rPr>
                <w:sz w:val="22"/>
                <w:szCs w:val="22"/>
              </w:rPr>
              <w:t xml:space="preserve"> </w:t>
            </w:r>
            <w:r w:rsidR="00A620B0" w:rsidRPr="00774A0E">
              <w:rPr>
                <w:i/>
                <w:sz w:val="22"/>
                <w:szCs w:val="22"/>
              </w:rPr>
              <w:t>Macbeth is a tyrant.</w:t>
            </w:r>
          </w:p>
        </w:tc>
      </w:tr>
      <w:tr w:rsidR="003970FE" w:rsidRPr="00BF68F1" w14:paraId="3A1FB362" w14:textId="77777777" w:rsidTr="003970FE">
        <w:trPr>
          <w:trHeight w:val="398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10DB8" w14:textId="77777777" w:rsidR="00BF68F1" w:rsidRPr="003970FE" w:rsidRDefault="00BF68F1" w:rsidP="00774A0E">
            <w:pPr>
              <w:rPr>
                <w:sz w:val="20"/>
                <w:szCs w:val="20"/>
              </w:rPr>
            </w:pPr>
            <w:r w:rsidRPr="003970FE">
              <w:rPr>
                <w:sz w:val="20"/>
                <w:szCs w:val="20"/>
              </w:rPr>
              <w:t>Valiant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4FF0" w14:textId="3C5AE9D5" w:rsidR="00BF68F1" w:rsidRPr="003970FE" w:rsidRDefault="00241D61" w:rsidP="00774A0E">
            <w:pPr>
              <w:rPr>
                <w:sz w:val="20"/>
                <w:szCs w:val="20"/>
              </w:rPr>
            </w:pPr>
            <w:r w:rsidRPr="003970FE">
              <w:rPr>
                <w:sz w:val="20"/>
                <w:szCs w:val="20"/>
              </w:rPr>
              <w:t>Brave, heroic, confident, dauntless.</w:t>
            </w:r>
            <w:r w:rsidR="00A620B0" w:rsidRPr="003970FE">
              <w:rPr>
                <w:sz w:val="20"/>
                <w:szCs w:val="20"/>
              </w:rPr>
              <w:t xml:space="preserve"> </w:t>
            </w:r>
            <w:r w:rsidR="00A620B0" w:rsidRPr="003970FE">
              <w:rPr>
                <w:i/>
                <w:sz w:val="20"/>
                <w:szCs w:val="20"/>
              </w:rPr>
              <w:t>The first impression the audience has of Macbeth is that of a valiant warrior.</w:t>
            </w:r>
          </w:p>
        </w:tc>
      </w:tr>
    </w:tbl>
    <w:p w14:paraId="6D31808E" w14:textId="77777777" w:rsidR="00771C4A" w:rsidRPr="00BF68F1" w:rsidRDefault="00FE6168">
      <w:pPr>
        <w:rPr>
          <w:sz w:val="22"/>
          <w:szCs w:val="22"/>
        </w:rPr>
      </w:pPr>
    </w:p>
    <w:sectPr w:rsidR="00771C4A" w:rsidRPr="00BF68F1" w:rsidSect="003970FE">
      <w:footerReference w:type="default" r:id="rId7"/>
      <w:pgSz w:w="11900" w:h="16840"/>
      <w:pgMar w:top="222" w:right="1440" w:bottom="476" w:left="1440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94960" w14:textId="77777777" w:rsidR="008F0AEF" w:rsidRDefault="008F0AEF" w:rsidP="002A77C0">
      <w:r>
        <w:separator/>
      </w:r>
    </w:p>
  </w:endnote>
  <w:endnote w:type="continuationSeparator" w:id="0">
    <w:p w14:paraId="0A229B4E" w14:textId="77777777" w:rsidR="008F0AEF" w:rsidRDefault="008F0AEF" w:rsidP="002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E02C9" w14:textId="7D2ED231" w:rsidR="002A77C0" w:rsidRPr="00DC60A3" w:rsidRDefault="002A77C0">
    <w:pPr>
      <w:pStyle w:val="Footer"/>
      <w:rPr>
        <w:sz w:val="16"/>
        <w:szCs w:val="16"/>
      </w:rPr>
    </w:pPr>
    <w:r w:rsidRPr="00DC60A3">
      <w:rPr>
        <w:color w:val="5B9BD5" w:themeColor="accent1"/>
        <w:sz w:val="16"/>
        <w:szCs w:val="16"/>
      </w:rPr>
      <w:t xml:space="preserve">St Gregory the Great English Dept. Y11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B2A4" w14:textId="77777777" w:rsidR="008F0AEF" w:rsidRDefault="008F0AEF" w:rsidP="002A77C0">
      <w:r>
        <w:separator/>
      </w:r>
    </w:p>
  </w:footnote>
  <w:footnote w:type="continuationSeparator" w:id="0">
    <w:p w14:paraId="53441C8B" w14:textId="77777777" w:rsidR="008F0AEF" w:rsidRDefault="008F0AEF" w:rsidP="002A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F1"/>
    <w:rsid w:val="0000711F"/>
    <w:rsid w:val="000824F1"/>
    <w:rsid w:val="000F4CB1"/>
    <w:rsid w:val="00241D61"/>
    <w:rsid w:val="00256183"/>
    <w:rsid w:val="00283FA2"/>
    <w:rsid w:val="002A22FD"/>
    <w:rsid w:val="002A77C0"/>
    <w:rsid w:val="003970FE"/>
    <w:rsid w:val="00595B02"/>
    <w:rsid w:val="006A6950"/>
    <w:rsid w:val="00774A0E"/>
    <w:rsid w:val="007F36B8"/>
    <w:rsid w:val="008F0AEF"/>
    <w:rsid w:val="00A2589C"/>
    <w:rsid w:val="00A620B0"/>
    <w:rsid w:val="00BF68F1"/>
    <w:rsid w:val="00C725EF"/>
    <w:rsid w:val="00C77445"/>
    <w:rsid w:val="00D7024E"/>
    <w:rsid w:val="00D8742E"/>
    <w:rsid w:val="00DC60A3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0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7C0"/>
  </w:style>
  <w:style w:type="paragraph" w:styleId="Footer">
    <w:name w:val="footer"/>
    <w:basedOn w:val="Normal"/>
    <w:link w:val="FooterChar"/>
    <w:uiPriority w:val="99"/>
    <w:unhideWhenUsed/>
    <w:rsid w:val="002A7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7C0"/>
  </w:style>
  <w:style w:type="paragraph" w:styleId="Footer">
    <w:name w:val="footer"/>
    <w:basedOn w:val="Normal"/>
    <w:link w:val="FooterChar"/>
    <w:uiPriority w:val="99"/>
    <w:unhideWhenUsed/>
    <w:rsid w:val="002A7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McCabe</dc:creator>
  <cp:lastModifiedBy>setup-Software Setup Account</cp:lastModifiedBy>
  <cp:revision>2</cp:revision>
  <cp:lastPrinted>2016-07-29T13:25:00Z</cp:lastPrinted>
  <dcterms:created xsi:type="dcterms:W3CDTF">2016-11-01T07:34:00Z</dcterms:created>
  <dcterms:modified xsi:type="dcterms:W3CDTF">2016-11-01T07:34:00Z</dcterms:modified>
</cp:coreProperties>
</file>