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04" w:rsidRDefault="00EE588E">
      <w:pPr>
        <w:rPr>
          <w:b/>
          <w:i/>
        </w:rPr>
      </w:pPr>
      <w:r w:rsidRPr="00EE588E">
        <w:rPr>
          <w:b/>
          <w:i/>
        </w:rPr>
        <w:t xml:space="preserve">Kamikaze </w:t>
      </w:r>
    </w:p>
    <w:p w:rsidR="00BA3350" w:rsidRPr="00EE588E" w:rsidRDefault="00BA3350">
      <w:pPr>
        <w:rPr>
          <w:b/>
          <w:i/>
        </w:rPr>
      </w:pPr>
      <w:bookmarkStart w:id="0" w:name="_GoBack"/>
      <w:bookmarkEnd w:id="0"/>
    </w:p>
    <w:p w:rsidR="00EE588E" w:rsidRDefault="00EE588E" w:rsidP="00EE588E">
      <w:pPr>
        <w:pStyle w:val="ListParagraph"/>
        <w:numPr>
          <w:ilvl w:val="0"/>
          <w:numId w:val="1"/>
        </w:numPr>
      </w:pPr>
      <w:r>
        <w:t>How is a sense of story -telling created in the first five stanzas of the poem? From whose perspective is the story told?</w:t>
      </w: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  <w:numPr>
          <w:ilvl w:val="0"/>
          <w:numId w:val="1"/>
        </w:numPr>
      </w:pPr>
      <w:r>
        <w:t>How does the poet present the homeland of the pilot? Consider the presentation of both the natural world and family.</w:t>
      </w:r>
    </w:p>
    <w:p w:rsidR="00EE588E" w:rsidRDefault="00EE588E" w:rsidP="00EE588E"/>
    <w:p w:rsidR="00EE588E" w:rsidRDefault="00EE588E" w:rsidP="00EE588E">
      <w:pPr>
        <w:pStyle w:val="ListParagraph"/>
        <w:numPr>
          <w:ilvl w:val="0"/>
          <w:numId w:val="1"/>
        </w:numPr>
      </w:pPr>
      <w:r>
        <w:t>What evidence is there that memory is a significant theme in this poem?</w:t>
      </w: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  <w:numPr>
          <w:ilvl w:val="0"/>
          <w:numId w:val="1"/>
        </w:numPr>
      </w:pPr>
      <w:r>
        <w:t>How does the perspective shift in stanza 6?</w:t>
      </w: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  <w:numPr>
          <w:ilvl w:val="0"/>
          <w:numId w:val="1"/>
        </w:numPr>
      </w:pPr>
      <w:r>
        <w:t>How are the attitudes of family and neighbours towards the returning pilot presented in stanzas 6 and 7?</w:t>
      </w: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  <w:numPr>
          <w:ilvl w:val="0"/>
          <w:numId w:val="1"/>
        </w:numPr>
      </w:pPr>
      <w:r>
        <w:t>How do you interpret the final two lines of the poem and how do they affect you?</w:t>
      </w:r>
    </w:p>
    <w:p w:rsidR="00EE588E" w:rsidRDefault="00EE588E" w:rsidP="00EE588E">
      <w:pPr>
        <w:pStyle w:val="ListParagraph"/>
      </w:pPr>
    </w:p>
    <w:p w:rsidR="00EE588E" w:rsidRDefault="00EE588E" w:rsidP="00EE588E">
      <w:pPr>
        <w:pStyle w:val="ListParagraph"/>
        <w:numPr>
          <w:ilvl w:val="0"/>
          <w:numId w:val="1"/>
        </w:numPr>
      </w:pPr>
      <w:r>
        <w:t>Create a fully annotated spider diagram linking this poem to others in the anthology.</w:t>
      </w:r>
    </w:p>
    <w:sectPr w:rsidR="00EE5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61C"/>
    <w:multiLevelType w:val="hybridMultilevel"/>
    <w:tmpl w:val="4C664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8E"/>
    <w:rsid w:val="008A3804"/>
    <w:rsid w:val="00BA3350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Bishop Wordsworth's School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2016-03-06T15:01:00Z</dcterms:created>
  <dcterms:modified xsi:type="dcterms:W3CDTF">2016-03-06T15:09:00Z</dcterms:modified>
</cp:coreProperties>
</file>