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9E" w:rsidRPr="008D009E" w:rsidRDefault="008D009E" w:rsidP="008D009E">
      <w:r w:rsidRPr="008D009E">
        <w:rPr>
          <w:b/>
          <w:bCs/>
        </w:rPr>
        <w:t xml:space="preserve">Wendy Cope: </w:t>
      </w:r>
      <w:r w:rsidRPr="008D009E">
        <w:rPr>
          <w:b/>
          <w:bCs/>
          <w:i/>
          <w:iCs/>
        </w:rPr>
        <w:t xml:space="preserve">Spared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 xml:space="preserve">‘That Love is all there is,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>Is all we know of Love</w:t>
      </w:r>
      <w:proofErr w:type="gramStart"/>
      <w:r w:rsidRPr="008D009E">
        <w:rPr>
          <w:i/>
          <w:iCs/>
        </w:rPr>
        <w:t>…’</w:t>
      </w:r>
      <w:proofErr w:type="gramEnd"/>
      <w:r w:rsidRPr="008D009E">
        <w:rPr>
          <w:i/>
          <w:iCs/>
        </w:rPr>
        <w:t xml:space="preserve"> </w:t>
      </w:r>
    </w:p>
    <w:p w:rsidR="008D009E" w:rsidRPr="008D009E" w:rsidRDefault="008D009E" w:rsidP="008D009E">
      <w:r w:rsidRPr="008D009E">
        <w:t xml:space="preserve">– Emily Dickinson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It wasn’t you, it wasn’t me,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Up there, two thousand feet above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New York </w:t>
      </w:r>
      <w:proofErr w:type="gramStart"/>
      <w:r w:rsidRPr="008D009E">
        <w:t>street</w:t>
      </w:r>
      <w:proofErr w:type="gramEnd"/>
      <w:r w:rsidRPr="008D009E">
        <w:t xml:space="preserve">. We’re safe and free, </w:t>
      </w:r>
    </w:p>
    <w:p w:rsidR="008D009E" w:rsidRDefault="008D009E" w:rsidP="008D009E">
      <w:pPr>
        <w:snapToGrid w:val="0"/>
        <w:contextualSpacing/>
      </w:pPr>
      <w:r w:rsidRPr="008D009E">
        <w:t xml:space="preserve">A little while, to live and love, </w:t>
      </w:r>
      <w:r>
        <w:t xml:space="preserve">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Imagining what might have been –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The phone call from the blazing tower,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last farewell on the machine, </w:t>
      </w:r>
    </w:p>
    <w:p w:rsidR="008D009E" w:rsidRDefault="008D009E" w:rsidP="008D009E">
      <w:pPr>
        <w:snapToGrid w:val="0"/>
        <w:contextualSpacing/>
      </w:pPr>
      <w:r w:rsidRPr="008D009E">
        <w:t xml:space="preserve">While someone sleeps another hour,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worse, perhaps, to say goodbye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And listen to each other’s pain,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Send helpless love across the sky, </w:t>
      </w:r>
    </w:p>
    <w:p w:rsidR="008D009E" w:rsidRDefault="008D009E" w:rsidP="008D009E">
      <w:pPr>
        <w:snapToGrid w:val="0"/>
        <w:contextualSpacing/>
      </w:pPr>
      <w:r w:rsidRPr="008D009E">
        <w:t xml:space="preserve">Knowing we’ll never meet again,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jump together, hand in hand, </w:t>
      </w:r>
    </w:p>
    <w:p w:rsidR="008D009E" w:rsidRPr="008D009E" w:rsidRDefault="008D009E" w:rsidP="008D009E">
      <w:pPr>
        <w:snapToGrid w:val="0"/>
        <w:contextualSpacing/>
      </w:pPr>
      <w:proofErr w:type="gramStart"/>
      <w:r w:rsidRPr="008D009E">
        <w:t>To certain death.</w:t>
      </w:r>
      <w:proofErr w:type="gramEnd"/>
      <w:r w:rsidRPr="008D009E">
        <w:t xml:space="preserve"> Spared all of this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For now, how well I understand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That love is all, is all there is. </w:t>
      </w:r>
    </w:p>
    <w:p w:rsidR="0089014E" w:rsidRDefault="0089014E" w:rsidP="008D009E">
      <w:pPr>
        <w:snapToGrid w:val="0"/>
        <w:contextualSpacing/>
      </w:pPr>
    </w:p>
    <w:p w:rsidR="008D009E" w:rsidRPr="008D009E" w:rsidRDefault="008D009E" w:rsidP="008D009E">
      <w:r w:rsidRPr="008D009E">
        <w:rPr>
          <w:b/>
          <w:bCs/>
        </w:rPr>
        <w:t xml:space="preserve">Wendy Cope: </w:t>
      </w:r>
      <w:r w:rsidRPr="008D009E">
        <w:rPr>
          <w:b/>
          <w:bCs/>
          <w:i/>
          <w:iCs/>
        </w:rPr>
        <w:t xml:space="preserve">Spared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 xml:space="preserve">‘That Love is all there is,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>Is all we know of Love</w:t>
      </w:r>
      <w:proofErr w:type="gramStart"/>
      <w:r w:rsidRPr="008D009E">
        <w:rPr>
          <w:i/>
          <w:iCs/>
        </w:rPr>
        <w:t>…’</w:t>
      </w:r>
      <w:proofErr w:type="gramEnd"/>
      <w:r w:rsidRPr="008D009E">
        <w:rPr>
          <w:i/>
          <w:iCs/>
        </w:rPr>
        <w:t xml:space="preserve"> </w:t>
      </w:r>
    </w:p>
    <w:p w:rsidR="008D009E" w:rsidRPr="008D009E" w:rsidRDefault="008D009E" w:rsidP="008D009E">
      <w:r w:rsidRPr="008D009E">
        <w:t xml:space="preserve">– Emily Dickinson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It wasn’t you, it wasn’t me,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Up there, two thousand feet above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New York </w:t>
      </w:r>
      <w:proofErr w:type="gramStart"/>
      <w:r w:rsidRPr="008D009E">
        <w:t>street</w:t>
      </w:r>
      <w:proofErr w:type="gramEnd"/>
      <w:r w:rsidRPr="008D009E">
        <w:t xml:space="preserve">. We’re safe and free, </w:t>
      </w:r>
    </w:p>
    <w:p w:rsidR="008D009E" w:rsidRDefault="008D009E" w:rsidP="008D009E">
      <w:pPr>
        <w:snapToGrid w:val="0"/>
        <w:contextualSpacing/>
      </w:pPr>
      <w:r w:rsidRPr="008D009E">
        <w:t xml:space="preserve">A little while, to live and love, </w:t>
      </w:r>
      <w:r>
        <w:t xml:space="preserve">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Imagining what might have been –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The phone call from the blazing tower,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last farewell on the machine, </w:t>
      </w:r>
    </w:p>
    <w:p w:rsidR="008D009E" w:rsidRDefault="008D009E" w:rsidP="008D009E">
      <w:pPr>
        <w:snapToGrid w:val="0"/>
        <w:contextualSpacing/>
      </w:pPr>
      <w:r w:rsidRPr="008D009E">
        <w:t xml:space="preserve">While someone sleeps another hour,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worse, perhaps, to say goodbye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And listen to each other’s pain,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Send helpless love across the sky, </w:t>
      </w:r>
    </w:p>
    <w:p w:rsidR="008D009E" w:rsidRDefault="008D009E" w:rsidP="008D009E">
      <w:pPr>
        <w:snapToGrid w:val="0"/>
        <w:contextualSpacing/>
      </w:pPr>
      <w:r w:rsidRPr="008D009E">
        <w:t xml:space="preserve">Knowing we’ll never meet again,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jump together, hand in hand, </w:t>
      </w:r>
    </w:p>
    <w:p w:rsidR="008D009E" w:rsidRPr="008D009E" w:rsidRDefault="008D009E" w:rsidP="008D009E">
      <w:pPr>
        <w:snapToGrid w:val="0"/>
        <w:contextualSpacing/>
      </w:pPr>
      <w:proofErr w:type="gramStart"/>
      <w:r w:rsidRPr="008D009E">
        <w:t>To certain death.</w:t>
      </w:r>
      <w:proofErr w:type="gramEnd"/>
      <w:r w:rsidRPr="008D009E">
        <w:t xml:space="preserve"> Spared all of this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For now, how well I understand </w:t>
      </w:r>
    </w:p>
    <w:p w:rsidR="008D009E" w:rsidRDefault="008D009E" w:rsidP="008D009E">
      <w:r w:rsidRPr="008D009E">
        <w:t xml:space="preserve">That love is all, is all there is. </w:t>
      </w:r>
    </w:p>
    <w:p w:rsidR="008D009E" w:rsidRPr="008D009E" w:rsidRDefault="008D009E" w:rsidP="008D009E">
      <w:pPr>
        <w:contextualSpacing/>
      </w:pPr>
      <w:r w:rsidRPr="008D009E">
        <w:rPr>
          <w:b/>
          <w:bCs/>
        </w:rPr>
        <w:lastRenderedPageBreak/>
        <w:t xml:space="preserve">Wendy Cope: </w:t>
      </w:r>
      <w:r w:rsidRPr="008D009E">
        <w:rPr>
          <w:b/>
          <w:bCs/>
          <w:i/>
          <w:iCs/>
        </w:rPr>
        <w:t xml:space="preserve">Spared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 xml:space="preserve">‘That Love is all there is,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>Is all we know of Love</w:t>
      </w:r>
      <w:proofErr w:type="gramStart"/>
      <w:r w:rsidRPr="008D009E">
        <w:rPr>
          <w:i/>
          <w:iCs/>
        </w:rPr>
        <w:t>…’</w:t>
      </w:r>
      <w:proofErr w:type="gramEnd"/>
      <w:r w:rsidRPr="008D009E">
        <w:rPr>
          <w:i/>
          <w:iCs/>
        </w:rPr>
        <w:t xml:space="preserve"> </w:t>
      </w:r>
    </w:p>
    <w:p w:rsidR="008D009E" w:rsidRDefault="008D009E" w:rsidP="008D009E">
      <w:pPr>
        <w:contextualSpacing/>
      </w:pPr>
      <w:r w:rsidRPr="008D009E">
        <w:t xml:space="preserve">– Emily Dickinson </w:t>
      </w:r>
    </w:p>
    <w:p w:rsidR="008D009E" w:rsidRPr="008D009E" w:rsidRDefault="008D009E" w:rsidP="008D009E">
      <w:pPr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It wasn’t you, it wasn’t me,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Up there, two thousand feet above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New York </w:t>
      </w:r>
      <w:proofErr w:type="gramStart"/>
      <w:r w:rsidRPr="008D009E">
        <w:t>street</w:t>
      </w:r>
      <w:proofErr w:type="gramEnd"/>
      <w:r w:rsidRPr="008D009E">
        <w:t xml:space="preserve">. We’re safe and free, </w:t>
      </w:r>
    </w:p>
    <w:p w:rsidR="008D009E" w:rsidRDefault="008D009E" w:rsidP="008D009E">
      <w:pPr>
        <w:snapToGrid w:val="0"/>
        <w:contextualSpacing/>
      </w:pPr>
      <w:r w:rsidRPr="008D009E">
        <w:t xml:space="preserve">A little while, to live and love, </w:t>
      </w:r>
      <w:r>
        <w:t xml:space="preserve">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Imagining what might have been –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The phone call from the blazing tower,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last farewell on the machine, </w:t>
      </w:r>
    </w:p>
    <w:p w:rsidR="008D009E" w:rsidRDefault="008D009E" w:rsidP="008D009E">
      <w:pPr>
        <w:snapToGrid w:val="0"/>
        <w:contextualSpacing/>
      </w:pPr>
      <w:r w:rsidRPr="008D009E">
        <w:t xml:space="preserve">While someone sleeps another hour,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worse, perhaps, to say goodbye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And listen to each other’s pain,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Send helpless love across the sky, </w:t>
      </w:r>
    </w:p>
    <w:p w:rsidR="008D009E" w:rsidRDefault="008D009E" w:rsidP="008D009E">
      <w:pPr>
        <w:snapToGrid w:val="0"/>
        <w:contextualSpacing/>
      </w:pPr>
      <w:r w:rsidRPr="008D009E">
        <w:t xml:space="preserve">Knowing we’ll never meet again,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jump together, hand in hand, </w:t>
      </w:r>
    </w:p>
    <w:p w:rsidR="008D009E" w:rsidRPr="008D009E" w:rsidRDefault="008D009E" w:rsidP="008D009E">
      <w:pPr>
        <w:snapToGrid w:val="0"/>
        <w:contextualSpacing/>
      </w:pPr>
      <w:proofErr w:type="gramStart"/>
      <w:r w:rsidRPr="008D009E">
        <w:t>To certain death.</w:t>
      </w:r>
      <w:proofErr w:type="gramEnd"/>
      <w:r w:rsidRPr="008D009E">
        <w:t xml:space="preserve"> Spared all of this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For now, how well I understand </w:t>
      </w:r>
    </w:p>
    <w:p w:rsidR="008D009E" w:rsidRDefault="008D009E" w:rsidP="008D009E">
      <w:pPr>
        <w:snapToGrid w:val="0"/>
        <w:contextualSpacing/>
      </w:pPr>
      <w:r w:rsidRPr="008D009E">
        <w:t xml:space="preserve">That love is all, is all there is. </w:t>
      </w:r>
    </w:p>
    <w:p w:rsidR="008D009E" w:rsidRDefault="008D009E" w:rsidP="008D009E">
      <w:pPr>
        <w:rPr>
          <w:b/>
          <w:bCs/>
        </w:rPr>
      </w:pPr>
    </w:p>
    <w:p w:rsidR="008D009E" w:rsidRPr="008D009E" w:rsidRDefault="008D009E" w:rsidP="008D009E">
      <w:r w:rsidRPr="008D009E">
        <w:rPr>
          <w:b/>
          <w:bCs/>
        </w:rPr>
        <w:t xml:space="preserve">Wendy Cope: </w:t>
      </w:r>
      <w:r w:rsidRPr="008D009E">
        <w:rPr>
          <w:b/>
          <w:bCs/>
          <w:i/>
          <w:iCs/>
        </w:rPr>
        <w:t xml:space="preserve">Spared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 xml:space="preserve">‘That Love is all there is, </w:t>
      </w:r>
    </w:p>
    <w:p w:rsidR="008D009E" w:rsidRPr="008D009E" w:rsidRDefault="008D009E" w:rsidP="008D009E">
      <w:pPr>
        <w:contextualSpacing/>
      </w:pPr>
      <w:r w:rsidRPr="008D009E">
        <w:rPr>
          <w:i/>
          <w:iCs/>
        </w:rPr>
        <w:t>Is all we know of Love</w:t>
      </w:r>
      <w:proofErr w:type="gramStart"/>
      <w:r w:rsidRPr="008D009E">
        <w:rPr>
          <w:i/>
          <w:iCs/>
        </w:rPr>
        <w:t>…’</w:t>
      </w:r>
      <w:proofErr w:type="gramEnd"/>
      <w:r w:rsidRPr="008D009E">
        <w:rPr>
          <w:i/>
          <w:iCs/>
        </w:rPr>
        <w:t xml:space="preserve"> </w:t>
      </w:r>
    </w:p>
    <w:p w:rsidR="008D009E" w:rsidRPr="008D009E" w:rsidRDefault="008D009E" w:rsidP="008D009E">
      <w:r w:rsidRPr="008D009E">
        <w:t xml:space="preserve">– Emily Dickinson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It wasn’t you, it wasn’t me,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Up there, two thousand feet above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New York </w:t>
      </w:r>
      <w:proofErr w:type="gramStart"/>
      <w:r w:rsidRPr="008D009E">
        <w:t>street</w:t>
      </w:r>
      <w:proofErr w:type="gramEnd"/>
      <w:r w:rsidRPr="008D009E">
        <w:t xml:space="preserve">. We’re safe and free, </w:t>
      </w:r>
    </w:p>
    <w:p w:rsidR="008D009E" w:rsidRDefault="008D009E" w:rsidP="008D009E">
      <w:pPr>
        <w:snapToGrid w:val="0"/>
        <w:contextualSpacing/>
      </w:pPr>
      <w:r w:rsidRPr="008D009E">
        <w:t xml:space="preserve">A little while, to live and love, </w:t>
      </w:r>
      <w:r>
        <w:t xml:space="preserve">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Imagining what might have been –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The phone call from the blazing tower,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 last farewell on the machine, </w:t>
      </w:r>
    </w:p>
    <w:p w:rsidR="008D009E" w:rsidRDefault="008D009E" w:rsidP="008D009E">
      <w:pPr>
        <w:snapToGrid w:val="0"/>
        <w:contextualSpacing/>
      </w:pPr>
      <w:r w:rsidRPr="008D009E">
        <w:t xml:space="preserve">While someone sleeps another hour,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worse, perhaps, to say goodbye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And listen to each other’s pain,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Send helpless love across the sky, </w:t>
      </w:r>
    </w:p>
    <w:p w:rsidR="008D009E" w:rsidRDefault="008D009E" w:rsidP="008D009E">
      <w:pPr>
        <w:snapToGrid w:val="0"/>
        <w:contextualSpacing/>
      </w:pPr>
      <w:r w:rsidRPr="008D009E">
        <w:t xml:space="preserve">Knowing we’ll never meet again, </w:t>
      </w:r>
    </w:p>
    <w:p w:rsidR="008D009E" w:rsidRPr="008D009E" w:rsidRDefault="008D009E" w:rsidP="008D009E">
      <w:pPr>
        <w:snapToGrid w:val="0"/>
        <w:contextualSpacing/>
      </w:pPr>
    </w:p>
    <w:p w:rsidR="008D009E" w:rsidRPr="008D009E" w:rsidRDefault="008D009E" w:rsidP="008D009E">
      <w:pPr>
        <w:snapToGrid w:val="0"/>
        <w:contextualSpacing/>
      </w:pPr>
      <w:r w:rsidRPr="008D009E">
        <w:t xml:space="preserve">Or jump together, hand in hand, </w:t>
      </w:r>
    </w:p>
    <w:p w:rsidR="008D009E" w:rsidRPr="008D009E" w:rsidRDefault="008D009E" w:rsidP="008D009E">
      <w:pPr>
        <w:snapToGrid w:val="0"/>
        <w:contextualSpacing/>
      </w:pPr>
      <w:proofErr w:type="gramStart"/>
      <w:r w:rsidRPr="008D009E">
        <w:t>To certain death.</w:t>
      </w:r>
      <w:proofErr w:type="gramEnd"/>
      <w:r w:rsidRPr="008D009E">
        <w:t xml:space="preserve"> Spared all of this </w:t>
      </w:r>
    </w:p>
    <w:p w:rsidR="008D009E" w:rsidRPr="008D009E" w:rsidRDefault="008D009E" w:rsidP="008D009E">
      <w:pPr>
        <w:snapToGrid w:val="0"/>
        <w:contextualSpacing/>
      </w:pPr>
      <w:r w:rsidRPr="008D009E">
        <w:t xml:space="preserve">For now, how well I understand </w:t>
      </w:r>
    </w:p>
    <w:p w:rsidR="008D009E" w:rsidRDefault="008D009E" w:rsidP="008D009E">
      <w:pPr>
        <w:snapToGrid w:val="0"/>
        <w:contextualSpacing/>
      </w:pPr>
      <w:r w:rsidRPr="008D009E">
        <w:t xml:space="preserve">That love is all, is all there is. </w:t>
      </w:r>
      <w:bookmarkStart w:id="0" w:name="_GoBack"/>
      <w:bookmarkEnd w:id="0"/>
    </w:p>
    <w:sectPr w:rsidR="008D009E" w:rsidSect="008D009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9E"/>
    <w:rsid w:val="0089014E"/>
    <w:rsid w:val="008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9581-51B1-410C-8ED6-C5B26463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1</cp:revision>
  <dcterms:created xsi:type="dcterms:W3CDTF">2016-10-06T13:21:00Z</dcterms:created>
  <dcterms:modified xsi:type="dcterms:W3CDTF">2016-10-06T13:23:00Z</dcterms:modified>
</cp:coreProperties>
</file>