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4E" w:rsidRDefault="00A23794">
      <w:pPr>
        <w:rPr>
          <w:b/>
          <w:i/>
          <w:sz w:val="28"/>
          <w:szCs w:val="28"/>
        </w:rPr>
      </w:pPr>
      <w:r w:rsidRPr="00A23794">
        <w:rPr>
          <w:b/>
          <w:sz w:val="28"/>
          <w:szCs w:val="28"/>
        </w:rPr>
        <w:t xml:space="preserve">Historical Events Surrounding </w:t>
      </w:r>
      <w:proofErr w:type="gramStart"/>
      <w:r w:rsidRPr="00A23794">
        <w:rPr>
          <w:b/>
          <w:i/>
          <w:sz w:val="28"/>
          <w:szCs w:val="28"/>
        </w:rPr>
        <w:t>An</w:t>
      </w:r>
      <w:proofErr w:type="gramEnd"/>
      <w:r w:rsidRPr="00A23794">
        <w:rPr>
          <w:b/>
          <w:i/>
          <w:sz w:val="28"/>
          <w:szCs w:val="28"/>
        </w:rPr>
        <w:t xml:space="preserve"> Inspector Calls</w:t>
      </w:r>
    </w:p>
    <w:p w:rsidR="00A23794" w:rsidRPr="00A23794" w:rsidRDefault="00A23794">
      <w:pPr>
        <w:rPr>
          <w:sz w:val="28"/>
          <w:szCs w:val="28"/>
        </w:rPr>
      </w:pPr>
      <w:r w:rsidRPr="00A23794">
        <w:rPr>
          <w:sz w:val="28"/>
          <w:szCs w:val="28"/>
        </w:rPr>
        <w:drawing>
          <wp:inline distT="0" distB="0" distL="0" distR="0" wp14:anchorId="19AC06CE" wp14:editId="778DCC13">
            <wp:extent cx="6000206" cy="7510376"/>
            <wp:effectExtent l="0" t="0" r="63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0" t="27267" r="28903" b="2787"/>
                    <a:stretch/>
                  </pic:blipFill>
                  <pic:spPr bwMode="auto">
                    <a:xfrm>
                      <a:off x="0" y="0"/>
                      <a:ext cx="6006882" cy="751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794" w:rsidRPr="00A23794" w:rsidSect="00A23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94"/>
    <w:rsid w:val="0089014E"/>
    <w:rsid w:val="00A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2016-11-14T10:11:00Z</dcterms:created>
  <dcterms:modified xsi:type="dcterms:W3CDTF">2016-11-14T10:13:00Z</dcterms:modified>
</cp:coreProperties>
</file>