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6DA" w:rsidRPr="00C803A3" w:rsidRDefault="003F7771">
      <w:pPr>
        <w:contextualSpacing/>
        <w:rPr>
          <w:b/>
        </w:rPr>
      </w:pPr>
      <w:bookmarkStart w:id="0" w:name="_GoBack"/>
      <w:bookmarkEnd w:id="0"/>
      <w:r>
        <w:rPr>
          <w:b/>
        </w:rPr>
        <w:t>Year 10</w:t>
      </w:r>
      <w:r w:rsidR="00B11AC0" w:rsidRPr="002768A3">
        <w:rPr>
          <w:b/>
        </w:rPr>
        <w:t xml:space="preserve">: </w:t>
      </w:r>
      <w:r w:rsidR="00C37654">
        <w:rPr>
          <w:b/>
          <w:i/>
        </w:rPr>
        <w:t>An Inspector Calls</w:t>
      </w:r>
      <w:r w:rsidR="00C803A3">
        <w:rPr>
          <w:b/>
          <w:i/>
        </w:rPr>
        <w:t xml:space="preserve"> </w:t>
      </w:r>
      <w:r w:rsidR="00C803A3">
        <w:rPr>
          <w:b/>
        </w:rPr>
        <w:t xml:space="preserve">by </w:t>
      </w:r>
      <w:r w:rsidR="00C37654">
        <w:rPr>
          <w:b/>
        </w:rPr>
        <w:t xml:space="preserve">J.B. Priestley </w:t>
      </w:r>
    </w:p>
    <w:p w:rsidR="00B11AC0" w:rsidRDefault="00B11AC0">
      <w:pPr>
        <w:pBdr>
          <w:bottom w:val="single" w:sz="12" w:space="1" w:color="auto"/>
        </w:pBdr>
        <w:contextualSpacing/>
      </w:pPr>
      <w:r w:rsidRPr="00B11AC0">
        <w:rPr>
          <w:rFonts w:ascii="Brush Script MT" w:hAnsi="Brush Script MT"/>
          <w:sz w:val="96"/>
          <w:szCs w:val="96"/>
        </w:rPr>
        <w:t>Structuring your respon</w:t>
      </w:r>
      <w:r>
        <w:rPr>
          <w:rFonts w:ascii="Brush Script MT" w:hAnsi="Brush Script MT"/>
          <w:sz w:val="96"/>
          <w:szCs w:val="96"/>
        </w:rPr>
        <w:t>s</w:t>
      </w:r>
      <w:r w:rsidRPr="00B11AC0">
        <w:rPr>
          <w:rFonts w:ascii="Brush Script MT" w:hAnsi="Brush Script MT"/>
          <w:sz w:val="96"/>
          <w:szCs w:val="96"/>
        </w:rPr>
        <w:t>e…</w:t>
      </w:r>
    </w:p>
    <w:p w:rsidR="00B11AC0" w:rsidRDefault="00B11AC0" w:rsidP="00C37654">
      <w:pPr>
        <w:contextualSpacing/>
      </w:pPr>
      <w:r w:rsidRPr="00B11AC0">
        <w:rPr>
          <w:b/>
        </w:rPr>
        <w:t xml:space="preserve">The question:  </w:t>
      </w:r>
      <w:r w:rsidR="001E4745">
        <w:t xml:space="preserve">you will get a </w:t>
      </w:r>
      <w:r w:rsidR="00C37654">
        <w:t>choice of two essay questions</w:t>
      </w:r>
      <w:r>
        <w:t xml:space="preserve">.  </w:t>
      </w:r>
      <w:r w:rsidR="00C37654">
        <w:t xml:space="preserve">Each will focus on either a main character or a major theme within the play.  Whatever your choice of task, </w:t>
      </w:r>
      <w:r>
        <w:t>your answer must include:</w:t>
      </w:r>
      <w:r w:rsidR="00F95CE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77DCC01" wp14:editId="700823B1">
                <wp:simplePos x="0" y="0"/>
                <wp:positionH relativeFrom="page">
                  <wp:posOffset>4146550</wp:posOffset>
                </wp:positionH>
                <wp:positionV relativeFrom="page">
                  <wp:posOffset>2264410</wp:posOffset>
                </wp:positionV>
                <wp:extent cx="3209925" cy="3698240"/>
                <wp:effectExtent l="38100" t="38100" r="47625" b="44450"/>
                <wp:wrapSquare wrapText="bothSides"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CE7" w:rsidRPr="00F95CE7" w:rsidRDefault="00F95CE7" w:rsidP="00F95CE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CONTEXT</w:t>
                            </w:r>
                          </w:p>
                          <w:p w:rsidR="00C803A3" w:rsidRDefault="009B1D47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Socialism vs Capitalism</w:t>
                            </w:r>
                          </w:p>
                          <w:p w:rsidR="00B158EC" w:rsidRDefault="009B1D47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Humanist Beliefs </w:t>
                            </w:r>
                          </w:p>
                          <w:p w:rsidR="00B158EC" w:rsidRDefault="009B1D47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Priestley’s </w:t>
                            </w:r>
                            <w:r w:rsidR="00DF2636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Life and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Beliefs</w:t>
                            </w:r>
                          </w:p>
                          <w:p w:rsidR="00B158EC" w:rsidRDefault="00B158EC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Britain in 1912 and 1945</w:t>
                            </w:r>
                            <w:r w:rsidR="009B1D4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(Socialism vs capitalism)</w:t>
                            </w:r>
                          </w:p>
                          <w:p w:rsidR="00B158EC" w:rsidRDefault="009B1D47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Changing role /  status of women</w:t>
                            </w:r>
                          </w:p>
                          <w:p w:rsidR="009B1D47" w:rsidRPr="00F95CE7" w:rsidRDefault="009B1D47" w:rsidP="009B1D47">
                            <w:pPr>
                              <w:numPr>
                                <w:ilvl w:val="0"/>
                                <w:numId w:val="2"/>
                              </w:numPr>
                              <w:spacing w:after="0"/>
                              <w:contextualSpacing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The Welfare State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6.5pt;margin-top:178.3pt;width:252.75pt;height:291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kcClwIAACg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95CE7" w:rsidRPr="00F95CE7" w:rsidRDefault="00F95CE7" w:rsidP="00F95CE7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>CONTEXT</w:t>
                      </w:r>
                    </w:p>
                    <w:p w:rsidR="00C803A3" w:rsidRDefault="009B1D47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Socialism vs Capitalism</w:t>
                      </w:r>
                    </w:p>
                    <w:p w:rsidR="00B158EC" w:rsidRDefault="009B1D47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Humanist Beliefs </w:t>
                      </w:r>
                    </w:p>
                    <w:p w:rsidR="00B158EC" w:rsidRDefault="009B1D47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Priestley’s </w:t>
                      </w:r>
                      <w:r w:rsidR="00DF2636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Life and 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Beliefs</w:t>
                      </w:r>
                    </w:p>
                    <w:p w:rsidR="00B158EC" w:rsidRDefault="00B158EC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Britain in 1912 and 1945</w:t>
                      </w:r>
                      <w:r w:rsidR="009B1D4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(Socialism vs capitalism)</w:t>
                      </w:r>
                    </w:p>
                    <w:p w:rsidR="00B158EC" w:rsidRDefault="009B1D47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Changing role /  status of women</w:t>
                      </w:r>
                    </w:p>
                    <w:p w:rsidR="009B1D47" w:rsidRPr="00F95CE7" w:rsidRDefault="009B1D47" w:rsidP="009B1D47">
                      <w:pPr>
                        <w:numPr>
                          <w:ilvl w:val="0"/>
                          <w:numId w:val="2"/>
                        </w:numPr>
                        <w:spacing w:after="0"/>
                        <w:contextualSpacing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The Welfare State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1E4745" w:rsidRDefault="00B11AC0" w:rsidP="001E4745">
      <w:pPr>
        <w:pStyle w:val="ListParagraph"/>
        <w:numPr>
          <w:ilvl w:val="0"/>
          <w:numId w:val="1"/>
        </w:numPr>
      </w:pPr>
      <w:r>
        <w:t>Analysis of language / structure / form</w:t>
      </w:r>
    </w:p>
    <w:p w:rsidR="00B11AC0" w:rsidRDefault="004423A4" w:rsidP="00B11AC0">
      <w:pPr>
        <w:pStyle w:val="ListParagraph"/>
        <w:numPr>
          <w:ilvl w:val="0"/>
          <w:numId w:val="1"/>
        </w:numPr>
        <w:ind w:left="714" w:hanging="357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7EE42" wp14:editId="023C4162">
                <wp:simplePos x="0" y="0"/>
                <wp:positionH relativeFrom="column">
                  <wp:posOffset>27830</wp:posOffset>
                </wp:positionH>
                <wp:positionV relativeFrom="paragraph">
                  <wp:posOffset>237021</wp:posOffset>
                </wp:positionV>
                <wp:extent cx="3402330" cy="1216549"/>
                <wp:effectExtent l="0" t="0" r="26670" b="222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216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5E" w:rsidRDefault="002768A3" w:rsidP="008E695E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Introduction</w:t>
                            </w:r>
                          </w:p>
                          <w:p w:rsidR="00B11AC0" w:rsidRPr="008E695E" w:rsidRDefault="00F44BA4" w:rsidP="008E695E">
                            <w:pPr>
                              <w:contextualSpacing/>
                              <w:rPr>
                                <w:b/>
                              </w:rPr>
                            </w:pP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DF263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first 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sentence should be evaluative and state WHY the character / theme </w:t>
                            </w:r>
                            <w:proofErr w:type="gramStart"/>
                            <w:r w:rsidRPr="008E695E"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 an important one in the play</w:t>
                            </w:r>
                            <w:r w:rsidR="0042401E" w:rsidRPr="008E695E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Your </w:t>
                            </w:r>
                            <w:r w:rsidRPr="00DF2636">
                              <w:rPr>
                                <w:i/>
                                <w:sz w:val="20"/>
                                <w:szCs w:val="20"/>
                              </w:rPr>
                              <w:t>se</w:t>
                            </w:r>
                            <w:r w:rsidR="005023C9" w:rsidRPr="00DF2636">
                              <w:rPr>
                                <w:i/>
                                <w:sz w:val="20"/>
                                <w:szCs w:val="20"/>
                              </w:rPr>
                              <w:t>cond</w:t>
                            </w:r>
                            <w:r w:rsidR="005023C9">
                              <w:rPr>
                                <w:sz w:val="20"/>
                                <w:szCs w:val="20"/>
                              </w:rPr>
                              <w:t xml:space="preserve"> sentence should outline the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 character’s role or the theme’s relevance and involve an elemen</w:t>
                            </w:r>
                            <w:r w:rsidR="005023C9">
                              <w:rPr>
                                <w:sz w:val="20"/>
                                <w:szCs w:val="20"/>
                              </w:rPr>
                              <w:t xml:space="preserve">t of CONTEXT.  The </w:t>
                            </w:r>
                            <w:r w:rsidR="005023C9" w:rsidRPr="00DF2636">
                              <w:rPr>
                                <w:i/>
                                <w:sz w:val="20"/>
                                <w:szCs w:val="20"/>
                              </w:rPr>
                              <w:t xml:space="preserve">third </w:t>
                            </w:r>
                            <w:r w:rsidR="005023C9">
                              <w:rPr>
                                <w:sz w:val="20"/>
                                <w:szCs w:val="20"/>
                              </w:rPr>
                              <w:t>should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2401E" w:rsidRPr="008E695E">
                              <w:rPr>
                                <w:sz w:val="20"/>
                                <w:szCs w:val="20"/>
                              </w:rPr>
                              <w:t>(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>without using the word ‘I’</w:t>
                            </w:r>
                            <w:r w:rsidR="0042401E" w:rsidRPr="008E69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 xml:space="preserve"> outline how the answer will be tackled / structured.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.2pt;margin-top:18.65pt;width:267.9pt;height:9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">
                <v:textbox>
                  <w:txbxContent>
                    <w:p w:rsidR="008E695E" w:rsidRDefault="002768A3" w:rsidP="008E695E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Introduction</w:t>
                      </w:r>
                    </w:p>
                    <w:p w:rsidR="00B11AC0" w:rsidRPr="008E695E" w:rsidRDefault="00F44BA4" w:rsidP="008E695E">
                      <w:pPr>
                        <w:contextualSpacing/>
                        <w:rPr>
                          <w:b/>
                        </w:rPr>
                      </w:pPr>
                      <w:r w:rsidRPr="008E695E">
                        <w:rPr>
                          <w:sz w:val="20"/>
                          <w:szCs w:val="20"/>
                        </w:rPr>
                        <w:t xml:space="preserve">Your </w:t>
                      </w:r>
                      <w:r w:rsidRPr="00DF2636">
                        <w:rPr>
                          <w:i/>
                          <w:sz w:val="20"/>
                          <w:szCs w:val="20"/>
                        </w:rPr>
                        <w:t xml:space="preserve">first </w:t>
                      </w:r>
                      <w:r w:rsidRPr="008E695E">
                        <w:rPr>
                          <w:sz w:val="20"/>
                          <w:szCs w:val="20"/>
                        </w:rPr>
                        <w:t xml:space="preserve">sentence should be evaluative and state WHY the character / theme </w:t>
                      </w:r>
                      <w:proofErr w:type="gramStart"/>
                      <w:r w:rsidRPr="008E695E"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 w:rsidRPr="008E695E">
                        <w:rPr>
                          <w:sz w:val="20"/>
                          <w:szCs w:val="20"/>
                        </w:rPr>
                        <w:t xml:space="preserve"> an important one in the play</w:t>
                      </w:r>
                      <w:r w:rsidR="0042401E" w:rsidRPr="008E695E">
                        <w:rPr>
                          <w:sz w:val="20"/>
                          <w:szCs w:val="20"/>
                        </w:rPr>
                        <w:t xml:space="preserve">.  </w:t>
                      </w:r>
                      <w:r w:rsidRPr="008E695E">
                        <w:rPr>
                          <w:sz w:val="20"/>
                          <w:szCs w:val="20"/>
                        </w:rPr>
                        <w:t xml:space="preserve">Your </w:t>
                      </w:r>
                      <w:r w:rsidRPr="00DF2636">
                        <w:rPr>
                          <w:i/>
                          <w:sz w:val="20"/>
                          <w:szCs w:val="20"/>
                        </w:rPr>
                        <w:t>se</w:t>
                      </w:r>
                      <w:r w:rsidR="005023C9" w:rsidRPr="00DF2636">
                        <w:rPr>
                          <w:i/>
                          <w:sz w:val="20"/>
                          <w:szCs w:val="20"/>
                        </w:rPr>
                        <w:t>cond</w:t>
                      </w:r>
                      <w:r w:rsidR="005023C9">
                        <w:rPr>
                          <w:sz w:val="20"/>
                          <w:szCs w:val="20"/>
                        </w:rPr>
                        <w:t xml:space="preserve"> sentence should outline the</w:t>
                      </w:r>
                      <w:r w:rsidRPr="008E695E">
                        <w:rPr>
                          <w:sz w:val="20"/>
                          <w:szCs w:val="20"/>
                        </w:rPr>
                        <w:t xml:space="preserve"> character’s role or the theme’s relevance and involve an elemen</w:t>
                      </w:r>
                      <w:r w:rsidR="005023C9">
                        <w:rPr>
                          <w:sz w:val="20"/>
                          <w:szCs w:val="20"/>
                        </w:rPr>
                        <w:t xml:space="preserve">t of CONTEXT.  The </w:t>
                      </w:r>
                      <w:r w:rsidR="005023C9" w:rsidRPr="00DF2636">
                        <w:rPr>
                          <w:i/>
                          <w:sz w:val="20"/>
                          <w:szCs w:val="20"/>
                        </w:rPr>
                        <w:t xml:space="preserve">third </w:t>
                      </w:r>
                      <w:r w:rsidR="005023C9">
                        <w:rPr>
                          <w:sz w:val="20"/>
                          <w:szCs w:val="20"/>
                        </w:rPr>
                        <w:t>should</w:t>
                      </w:r>
                      <w:r w:rsidRPr="008E695E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="0042401E" w:rsidRPr="008E695E">
                        <w:rPr>
                          <w:sz w:val="20"/>
                          <w:szCs w:val="20"/>
                        </w:rPr>
                        <w:t>(</w:t>
                      </w:r>
                      <w:r w:rsidRPr="008E695E">
                        <w:rPr>
                          <w:sz w:val="20"/>
                          <w:szCs w:val="20"/>
                        </w:rPr>
                        <w:t>without using the word ‘I’</w:t>
                      </w:r>
                      <w:r w:rsidR="0042401E" w:rsidRPr="008E695E">
                        <w:rPr>
                          <w:sz w:val="20"/>
                          <w:szCs w:val="20"/>
                        </w:rPr>
                        <w:t>)</w:t>
                      </w:r>
                      <w:r w:rsidRPr="008E695E">
                        <w:rPr>
                          <w:sz w:val="20"/>
                          <w:szCs w:val="20"/>
                        </w:rPr>
                        <w:t xml:space="preserve"> outline how the answer will be tackled / structured.  </w:t>
                      </w:r>
                    </w:p>
                  </w:txbxContent>
                </v:textbox>
              </v:shape>
            </w:pict>
          </mc:Fallback>
        </mc:AlternateContent>
      </w:r>
      <w:r w:rsidR="001E4745">
        <w:t>References to context</w:t>
      </w:r>
    </w:p>
    <w:p w:rsidR="00B11AC0" w:rsidRPr="00B11AC0" w:rsidRDefault="00DF2636" w:rsidP="00B11AC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63F130" wp14:editId="0E28A17F">
                <wp:simplePos x="0" y="0"/>
                <wp:positionH relativeFrom="column">
                  <wp:posOffset>27305</wp:posOffset>
                </wp:positionH>
                <wp:positionV relativeFrom="paragraph">
                  <wp:posOffset>1250950</wp:posOffset>
                </wp:positionV>
                <wp:extent cx="3402330" cy="2631440"/>
                <wp:effectExtent l="0" t="0" r="26670" b="165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63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021" w:rsidRDefault="0042401E" w:rsidP="00B158EC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Main Section – part a)</w:t>
                            </w:r>
                          </w:p>
                          <w:p w:rsidR="00EF0021" w:rsidRDefault="0042401E" w:rsidP="00B158E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This section should explore the theme’s relevance or the character’s role in a number of ways, including: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9"/>
                              <w:gridCol w:w="2630"/>
                            </w:tblGrid>
                            <w:tr w:rsidR="0042401E" w:rsidRPr="0042401E" w:rsidTr="0042401E">
                              <w:trPr>
                                <w:trHeight w:val="262"/>
                              </w:trPr>
                              <w:tc>
                                <w:tcPr>
                                  <w:tcW w:w="2629" w:type="dxa"/>
                                </w:tcPr>
                                <w:p w:rsidR="0042401E" w:rsidRPr="0042401E" w:rsidRDefault="0042401E" w:rsidP="0042401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Theme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42401E" w:rsidRPr="0042401E" w:rsidRDefault="0042401E" w:rsidP="0042401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Character</w:t>
                                  </w:r>
                                </w:p>
                              </w:tc>
                            </w:tr>
                            <w:tr w:rsidR="0042401E" w:rsidRPr="0042401E" w:rsidTr="0042401E">
                              <w:trPr>
                                <w:trHeight w:val="275"/>
                              </w:trPr>
                              <w:tc>
                                <w:tcPr>
                                  <w:tcW w:w="2629" w:type="dxa"/>
                                </w:tcPr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2401E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re</w:t>
                                  </w:r>
                                  <w:r w:rsidR="00DF2636">
                                    <w:rPr>
                                      <w:sz w:val="16"/>
                                      <w:szCs w:val="16"/>
                                    </w:rPr>
                                    <w:t xml:space="preserve">sponding to which characters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show an awareness of or are most involved with the theme and why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-how the Inspector makes characters aware of the theme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="008E695E">
                                    <w:rPr>
                                      <w:sz w:val="16"/>
                                      <w:szCs w:val="16"/>
                                    </w:rPr>
                                    <w:t>characters’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attitudes towards the theme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-how Eva Smith is connected to the theme</w:t>
                                  </w:r>
                                </w:p>
                                <w:p w:rsidR="0042401E" w:rsidRP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-how different generations respond to or are connected with the theme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initial impressions of the character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how / if the character develops or changes over the course of the play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how the Inspector deals with the character </w:t>
                                  </w:r>
                                </w:p>
                                <w:p w:rsid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the character’s attitude towards the Inspector, and whether it changes</w:t>
                                  </w:r>
                                </w:p>
                                <w:p w:rsidR="0042401E" w:rsidRPr="0042401E" w:rsidRDefault="0042401E" w:rsidP="0042401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The character’s attitude towards Eva Smith, and whether it changes</w:t>
                                  </w:r>
                                </w:p>
                              </w:tc>
                            </w:tr>
                          </w:tbl>
                          <w:p w:rsidR="008E695E" w:rsidRPr="008E695E" w:rsidRDefault="008E695E" w:rsidP="00EF002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You should also try to work in at least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three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relevant ideas about context in this section (see the CONTEXT box to the right)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2.15pt;margin-top:98.5pt;width:267.9pt;height:20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">
                <v:textbox>
                  <w:txbxContent>
                    <w:p w:rsidR="00EF0021" w:rsidRDefault="0042401E" w:rsidP="00B158EC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Main Section – part a)</w:t>
                      </w:r>
                    </w:p>
                    <w:p w:rsidR="00EF0021" w:rsidRDefault="0042401E" w:rsidP="00B158E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This section should explore the theme’s relevance or the character’s role in a number of ways, including: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9"/>
                        <w:gridCol w:w="2630"/>
                      </w:tblGrid>
                      <w:tr w:rsidR="0042401E" w:rsidRPr="0042401E" w:rsidTr="0042401E">
                        <w:trPr>
                          <w:trHeight w:val="262"/>
                        </w:trPr>
                        <w:tc>
                          <w:tcPr>
                            <w:tcW w:w="2629" w:type="dxa"/>
                          </w:tcPr>
                          <w:p w:rsidR="0042401E" w:rsidRPr="0042401E" w:rsidRDefault="0042401E" w:rsidP="004240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Theme 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42401E" w:rsidRPr="0042401E" w:rsidRDefault="0042401E" w:rsidP="0042401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Character</w:t>
                            </w:r>
                          </w:p>
                        </w:tc>
                      </w:tr>
                      <w:tr w:rsidR="0042401E" w:rsidRPr="0042401E" w:rsidTr="0042401E">
                        <w:trPr>
                          <w:trHeight w:val="275"/>
                        </w:trPr>
                        <w:tc>
                          <w:tcPr>
                            <w:tcW w:w="2629" w:type="dxa"/>
                          </w:tcPr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2401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re</w:t>
                            </w:r>
                            <w:r w:rsidR="00DF2636">
                              <w:rPr>
                                <w:sz w:val="16"/>
                                <w:szCs w:val="16"/>
                              </w:rPr>
                              <w:t xml:space="preserve">sponding to which characters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show an awareness of or are most involved with the theme and why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-how the Inspector makes characters aware of the theme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8E695E">
                              <w:rPr>
                                <w:sz w:val="16"/>
                                <w:szCs w:val="16"/>
                              </w:rPr>
                              <w:t>characters’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attitudes towards the theme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-how Eva Smith is connected to the theme</w:t>
                            </w:r>
                          </w:p>
                          <w:p w:rsidR="0042401E" w:rsidRP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-how different generations respond to or are connected with the theme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initial impressions of the character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how / if the character develops or changes over the course of the play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how the Inspector deals with the character </w:t>
                            </w:r>
                          </w:p>
                          <w:p w:rsid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the character’s attitude towards the Inspector, and whether it changes</w:t>
                            </w:r>
                          </w:p>
                          <w:p w:rsidR="0042401E" w:rsidRPr="0042401E" w:rsidRDefault="0042401E" w:rsidP="0042401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The character’s attitude towards Eva Smith, and whether it changes</w:t>
                            </w:r>
                          </w:p>
                        </w:tc>
                      </w:tr>
                    </w:tbl>
                    <w:p w:rsidR="008E695E" w:rsidRPr="008E695E" w:rsidRDefault="008E695E" w:rsidP="00EF002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You should also try to work in at least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three </w:t>
                      </w:r>
                      <w:r>
                        <w:rPr>
                          <w:sz w:val="20"/>
                          <w:szCs w:val="20"/>
                        </w:rPr>
                        <w:t>relevant ideas about context in this section (see the CONTEXT box to the right)</w:t>
                      </w:r>
                    </w:p>
                  </w:txbxContent>
                </v:textbox>
              </v:shape>
            </w:pict>
          </mc:Fallback>
        </mc:AlternateContent>
      </w:r>
      <w:r w:rsidR="005023C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47C83D8F" wp14:editId="67EE682B">
                <wp:simplePos x="0" y="0"/>
                <wp:positionH relativeFrom="page">
                  <wp:posOffset>4145280</wp:posOffset>
                </wp:positionH>
                <wp:positionV relativeFrom="page">
                  <wp:posOffset>6336665</wp:posOffset>
                </wp:positionV>
                <wp:extent cx="3209925" cy="3698240"/>
                <wp:effectExtent l="38100" t="38100" r="47625" b="336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CE7" w:rsidRPr="00F95CE7" w:rsidRDefault="00C803A3" w:rsidP="00F95CE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LANGUAGE </w:t>
                            </w:r>
                          </w:p>
                          <w:p w:rsidR="00F95CE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Colloquial / informal language</w:t>
                            </w:r>
                          </w:p>
                          <w:p w:rsid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Changing language between classes</w:t>
                            </w:r>
                          </w:p>
                          <w:p w:rsid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Parts of speech</w:t>
                            </w:r>
                          </w:p>
                          <w:p w:rsid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Use of ellipsis / dash / pause</w:t>
                            </w:r>
                          </w:p>
                          <w:p w:rsid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Exclamatory / Imperative / Declarative / Interrogative sentences</w:t>
                            </w:r>
                          </w:p>
                          <w:p w:rsidR="009B1D47" w:rsidRP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Figures of speech / </w:t>
                            </w:r>
                            <w:r w:rsidRPr="009B1D4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Euphemism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9B1D4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Hyperbole</w:t>
                            </w:r>
                          </w:p>
                          <w:p w:rsidR="009B1D47" w:rsidRPr="009B1D47" w:rsidRDefault="009B1D47" w:rsidP="009B1D4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Imagery / symbolism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6.4pt;margin-top:498.95pt;width:252.75pt;height:291.2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f0rlwIAAC0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95CE7" w:rsidRPr="00F95CE7" w:rsidRDefault="00C803A3" w:rsidP="00F95CE7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LANGUAGE </w:t>
                      </w:r>
                    </w:p>
                    <w:p w:rsidR="00F95CE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Colloquial / informal language</w:t>
                      </w:r>
                    </w:p>
                    <w:p w:rsid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Changing language between classes</w:t>
                      </w:r>
                    </w:p>
                    <w:p w:rsid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Parts of speech</w:t>
                      </w:r>
                    </w:p>
                    <w:p w:rsid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Use of ellipsis / dash / pause</w:t>
                      </w:r>
                    </w:p>
                    <w:p w:rsid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Exclamatory / Imperative / Declarative / Interrogative sentences</w:t>
                      </w:r>
                    </w:p>
                    <w:p w:rsidR="009B1D47" w:rsidRP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Figures of speech / </w:t>
                      </w:r>
                      <w:r w:rsidRPr="009B1D4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Euphemism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/ </w:t>
                      </w:r>
                      <w:r w:rsidRPr="009B1D4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Hyperbole</w:t>
                      </w:r>
                    </w:p>
                    <w:p w:rsidR="009B1D47" w:rsidRPr="009B1D47" w:rsidRDefault="009B1D47" w:rsidP="009B1D47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Imagery / symbolism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9B1D4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401F35ED" wp14:editId="0864AC0E">
                <wp:simplePos x="0" y="0"/>
                <wp:positionH relativeFrom="page">
                  <wp:posOffset>4150995</wp:posOffset>
                </wp:positionH>
                <wp:positionV relativeFrom="page">
                  <wp:posOffset>8158480</wp:posOffset>
                </wp:positionV>
                <wp:extent cx="3209925" cy="3698240"/>
                <wp:effectExtent l="38100" t="38100" r="47625" b="393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023C9" w:rsidRDefault="005023C9" w:rsidP="009B1D4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DRAMATIC EFFECTS and DEVICES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Stage descriptions and Scene-Setting</w:t>
                            </w:r>
                          </w:p>
                          <w:p w:rsidR="009B1D47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5023C9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Foreshadowing / hints about future events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Dramatic Irony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Use of timing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Using the Inspector to control pace and tone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Before / During / After Inspector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Transitions between scenes</w:t>
                            </w:r>
                          </w:p>
                          <w:p w:rsid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Repetition of events</w:t>
                            </w:r>
                          </w:p>
                          <w:p w:rsidR="005023C9" w:rsidRPr="005023C9" w:rsidRDefault="005023C9" w:rsidP="005023C9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/>
                              <w:jc w:val="both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False ending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6.85pt;margin-top:642.4pt;width:252.75pt;height:291.2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OPnmAIAAC0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5023C9" w:rsidRDefault="005023C9" w:rsidP="009B1D47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>DRAMATIC EFFECTS and DEVICES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Stage descriptions and Scene-Setting</w:t>
                      </w:r>
                    </w:p>
                    <w:p w:rsidR="009B1D47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 w:rsidRPr="005023C9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Foreshadowing / hints about future events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Dramatic Irony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Use of timing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Using the Inspector to control pace and tone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Before / During / After Inspector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Transitions between scenes</w:t>
                      </w:r>
                    </w:p>
                    <w:p w:rsid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Repetition of events</w:t>
                      </w:r>
                    </w:p>
                    <w:p w:rsidR="005023C9" w:rsidRPr="005023C9" w:rsidRDefault="005023C9" w:rsidP="005023C9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/>
                        <w:jc w:val="both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False ending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2B27E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1929383B" wp14:editId="5D5EEA2D">
                <wp:simplePos x="0" y="0"/>
                <wp:positionH relativeFrom="page">
                  <wp:posOffset>4149725</wp:posOffset>
                </wp:positionH>
                <wp:positionV relativeFrom="page">
                  <wp:posOffset>4953635</wp:posOffset>
                </wp:positionV>
                <wp:extent cx="3209925" cy="3698240"/>
                <wp:effectExtent l="38100" t="38100" r="47625" b="412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CE7" w:rsidRPr="00F95CE7" w:rsidRDefault="00C803A3" w:rsidP="00F95CE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THEMES</w:t>
                            </w:r>
                            <w:r w:rsidR="002B27EF"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(some overlap with CONTEXT!)</w:t>
                            </w:r>
                          </w:p>
                          <w:p w:rsidR="00C803A3" w:rsidRDefault="009B1D47" w:rsidP="00F95C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Responsibility</w:t>
                            </w:r>
                          </w:p>
                          <w:p w:rsidR="002B27EF" w:rsidRDefault="002B27EF" w:rsidP="00F95C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Class</w:t>
                            </w:r>
                          </w:p>
                          <w:p w:rsidR="009B1D47" w:rsidRDefault="009B1D47" w:rsidP="00F95C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Gender</w:t>
                            </w:r>
                          </w:p>
                          <w:p w:rsidR="009B1D47" w:rsidRPr="00F95CE7" w:rsidRDefault="009B1D47" w:rsidP="00F95CE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Generation Gap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26.75pt;margin-top:390.05pt;width:252.75pt;height:291.2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95CE7" w:rsidRPr="00F95CE7" w:rsidRDefault="00C803A3" w:rsidP="00F95CE7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>THEMES</w:t>
                      </w:r>
                      <w:r w:rsidR="002B27EF"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 xml:space="preserve"> (some overlap with CONTEXT!)</w:t>
                      </w:r>
                    </w:p>
                    <w:p w:rsidR="00C803A3" w:rsidRDefault="009B1D47" w:rsidP="00F95C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Responsibility</w:t>
                      </w:r>
                    </w:p>
                    <w:p w:rsidR="002B27EF" w:rsidRDefault="002B27EF" w:rsidP="00F95C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Class</w:t>
                      </w:r>
                    </w:p>
                    <w:p w:rsidR="009B1D47" w:rsidRDefault="009B1D47" w:rsidP="00F95C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Gender</w:t>
                      </w:r>
                    </w:p>
                    <w:p w:rsidR="009B1D47" w:rsidRPr="00F95CE7" w:rsidRDefault="009B1D47" w:rsidP="00F95CE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Generation Gap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1D4AA9C6" wp14:editId="545FDA35">
                <wp:simplePos x="0" y="0"/>
                <wp:positionH relativeFrom="page">
                  <wp:posOffset>4146550</wp:posOffset>
                </wp:positionH>
                <wp:positionV relativeFrom="page">
                  <wp:posOffset>3788410</wp:posOffset>
                </wp:positionV>
                <wp:extent cx="3209925" cy="3698240"/>
                <wp:effectExtent l="38100" t="38100" r="47625" b="4254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69824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95CE7" w:rsidRPr="00F95CE7" w:rsidRDefault="00F95CE7" w:rsidP="00F95CE7">
                            <w:pPr>
                              <w:spacing w:after="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i/>
                                <w:iCs/>
                                <w:sz w:val="18"/>
                                <w:szCs w:val="18"/>
                              </w:rPr>
                              <w:t>EVALUATIVE WORDS</w:t>
                            </w:r>
                          </w:p>
                          <w:p w:rsidR="00F95CE7" w:rsidRPr="00F95CE7" w:rsidRDefault="00B158EC" w:rsidP="00F95CE7">
                            <w:pPr>
                              <w:spacing w:after="0"/>
                              <w:ind w:left="720"/>
                              <w:contextualSpacing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Dramatic / Poignant / Moving / Shocking / Unexpected / Stirring / Thought-provoking / Inventive / Thoughtful / Ground-breaking / Influential / </w:t>
                            </w:r>
                            <w:r w:rsidR="002B27EF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>Revelatory / Meaningful</w:t>
                            </w:r>
                            <w:r w:rsidR="00F95CE7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26.5pt;margin-top:298.3pt;width:252.75pt;height:291.2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" o:allowincell="f" filled="f" strokecolor="#622423" strokeweight="6pt">
                <v:stroke linestyle="thickThin"/>
                <v:textbox style="mso-fit-shape-to-text:t" inset="10.8pt,7.2pt,10.8pt,7.2pt">
                  <w:txbxContent>
                    <w:p w:rsidR="00F95CE7" w:rsidRPr="00F95CE7" w:rsidRDefault="00F95CE7" w:rsidP="00F95CE7">
                      <w:pPr>
                        <w:spacing w:after="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i/>
                          <w:iCs/>
                          <w:sz w:val="18"/>
                          <w:szCs w:val="18"/>
                        </w:rPr>
                        <w:t>EVALUATIVE WORDS</w:t>
                      </w:r>
                    </w:p>
                    <w:p w:rsidR="00F95CE7" w:rsidRPr="00F95CE7" w:rsidRDefault="00B158EC" w:rsidP="00F95CE7">
                      <w:pPr>
                        <w:spacing w:after="0"/>
                        <w:ind w:left="720"/>
                        <w:contextualSpacing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Dramatic / Poignant / Moving / Shocking / Unexpected / Stirring / Thought-provoking / Inventive / Thoughtful / Ground-breaking / Influential / </w:t>
                      </w:r>
                      <w:r w:rsidR="002B27EF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>Revelatory / Meaningful</w:t>
                      </w:r>
                      <w:r w:rsidR="00F95CE7"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4315D1" wp14:editId="34A8E8B7">
                <wp:simplePos x="0" y="0"/>
                <wp:positionH relativeFrom="column">
                  <wp:posOffset>3084195</wp:posOffset>
                </wp:positionH>
                <wp:positionV relativeFrom="paragraph">
                  <wp:posOffset>1022985</wp:posOffset>
                </wp:positionV>
                <wp:extent cx="180340" cy="488950"/>
                <wp:effectExtent l="19050" t="0" r="10160" b="44450"/>
                <wp:wrapNone/>
                <wp:docPr id="8" name="Down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8" o:spid="_x0000_s1026" type="#_x0000_t67" style="position:absolute;margin-left:242.85pt;margin-top:80.55pt;width:14.2pt;height:38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" adj="17617" fillcolor="#4f81bd [3204]" strokecolor="#243f60 [1604]" strokeweight="2pt"/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EF47CA3" wp14:editId="145E4FFC">
                <wp:simplePos x="0" y="0"/>
                <wp:positionH relativeFrom="column">
                  <wp:posOffset>3118485</wp:posOffset>
                </wp:positionH>
                <wp:positionV relativeFrom="paragraph">
                  <wp:posOffset>3562985</wp:posOffset>
                </wp:positionV>
                <wp:extent cx="180340" cy="488950"/>
                <wp:effectExtent l="19050" t="0" r="10160" b="44450"/>
                <wp:wrapNone/>
                <wp:docPr id="10" name="Down Arrow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0" o:spid="_x0000_s1026" type="#_x0000_t67" style="position:absolute;margin-left:245.55pt;margin-top:280.55pt;width:14.2pt;height:38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" adj="17617" fillcolor="#4f81bd [3204]" strokecolor="#243f60 [1604]" strokeweight="2pt"/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2F3710" wp14:editId="0B60235A">
                <wp:simplePos x="0" y="0"/>
                <wp:positionH relativeFrom="column">
                  <wp:posOffset>3087370</wp:posOffset>
                </wp:positionH>
                <wp:positionV relativeFrom="paragraph">
                  <wp:posOffset>6082030</wp:posOffset>
                </wp:positionV>
                <wp:extent cx="180340" cy="488950"/>
                <wp:effectExtent l="19050" t="0" r="10160" b="44450"/>
                <wp:wrapNone/>
                <wp:docPr id="11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4889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wn Arrow 11" o:spid="_x0000_s1026" type="#_x0000_t67" style="position:absolute;margin-left:243.1pt;margin-top:478.9pt;width:14.2pt;height:3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" adj="17617" fillcolor="#4f81bd [3204]" strokecolor="#243f60 [1604]" strokeweight="2pt"/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38F291" wp14:editId="5DBE4C80">
                <wp:simplePos x="0" y="0"/>
                <wp:positionH relativeFrom="column">
                  <wp:posOffset>27305</wp:posOffset>
                </wp:positionH>
                <wp:positionV relativeFrom="paragraph">
                  <wp:posOffset>6489700</wp:posOffset>
                </wp:positionV>
                <wp:extent cx="3402330" cy="1014730"/>
                <wp:effectExtent l="0" t="0" r="26670" b="1397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3A4" w:rsidRDefault="002768A3" w:rsidP="00B158EC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Section </w:t>
                            </w:r>
                            <w:r w:rsidR="00FA58C2">
                              <w:rPr>
                                <w:b/>
                              </w:rPr>
                              <w:t>3</w:t>
                            </w:r>
                            <w:r w:rsidR="00350AE0">
                              <w:rPr>
                                <w:b/>
                              </w:rPr>
                              <w:t>:</w:t>
                            </w:r>
                            <w:r w:rsidR="004423A4">
                              <w:rPr>
                                <w:b/>
                              </w:rPr>
                              <w:t xml:space="preserve"> CONCLUSION</w:t>
                            </w:r>
                          </w:p>
                          <w:p w:rsidR="004423A4" w:rsidRPr="008E695E" w:rsidRDefault="004423A4" w:rsidP="00B158E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8E695E">
                              <w:rPr>
                                <w:sz w:val="20"/>
                                <w:szCs w:val="20"/>
                              </w:rPr>
                              <w:t>State why the central theme / character is so important / fascinating fo</w:t>
                            </w:r>
                            <w:r w:rsidR="00B158EC">
                              <w:rPr>
                                <w:sz w:val="20"/>
                                <w:szCs w:val="20"/>
                              </w:rPr>
                              <w:t>r the audience</w:t>
                            </w:r>
                            <w:r w:rsidR="002768A3" w:rsidRPr="008E695E">
                              <w:rPr>
                                <w:sz w:val="20"/>
                                <w:szCs w:val="20"/>
                              </w:rPr>
                              <w:t>, perhaps with a</w:t>
                            </w:r>
                            <w:r w:rsidR="002768A3" w:rsidRPr="008E695E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CONTEXT</w:t>
                            </w:r>
                            <w:r w:rsidRPr="008E695E">
                              <w:rPr>
                                <w:sz w:val="20"/>
                                <w:szCs w:val="20"/>
                              </w:rPr>
                              <w:t>-rela</w:t>
                            </w:r>
                            <w:r w:rsidR="00FC7A95" w:rsidRPr="008E695E">
                              <w:rPr>
                                <w:sz w:val="20"/>
                                <w:szCs w:val="20"/>
                              </w:rPr>
                              <w:t>ted comment about why a</w:t>
                            </w:r>
                            <w:r w:rsidR="00B158EC">
                              <w:rPr>
                                <w:sz w:val="20"/>
                                <w:szCs w:val="20"/>
                              </w:rPr>
                              <w:t>n audience in Priestley’s time might</w:t>
                            </w:r>
                            <w:r w:rsidR="00C803A3" w:rsidRPr="008E695E">
                              <w:rPr>
                                <w:sz w:val="20"/>
                                <w:szCs w:val="20"/>
                              </w:rPr>
                              <w:t xml:space="preserve"> respond differently to a modern one</w:t>
                            </w:r>
                            <w:r w:rsidR="00B158EC">
                              <w:rPr>
                                <w:sz w:val="20"/>
                                <w:szCs w:val="20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2.15pt;margin-top:511pt;width:267.9pt;height:79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">
                <v:textbox>
                  <w:txbxContent>
                    <w:p w:rsidR="004423A4" w:rsidRDefault="002768A3" w:rsidP="00B158EC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Section </w:t>
                      </w:r>
                      <w:r w:rsidR="00FA58C2">
                        <w:rPr>
                          <w:b/>
                        </w:rPr>
                        <w:t>3</w:t>
                      </w:r>
                      <w:bookmarkStart w:id="1" w:name="_GoBack"/>
                      <w:bookmarkEnd w:id="1"/>
                      <w:r w:rsidR="00350AE0">
                        <w:rPr>
                          <w:b/>
                        </w:rPr>
                        <w:t>:</w:t>
                      </w:r>
                      <w:r w:rsidR="004423A4">
                        <w:rPr>
                          <w:b/>
                        </w:rPr>
                        <w:t xml:space="preserve"> CONCLUSION</w:t>
                      </w:r>
                    </w:p>
                    <w:p w:rsidR="004423A4" w:rsidRPr="008E695E" w:rsidRDefault="004423A4" w:rsidP="00B158E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 w:rsidRPr="008E695E">
                        <w:rPr>
                          <w:sz w:val="20"/>
                          <w:szCs w:val="20"/>
                        </w:rPr>
                        <w:t>State why the central theme / character is so important / fascinating fo</w:t>
                      </w:r>
                      <w:r w:rsidR="00B158EC">
                        <w:rPr>
                          <w:sz w:val="20"/>
                          <w:szCs w:val="20"/>
                        </w:rPr>
                        <w:t>r the audience</w:t>
                      </w:r>
                      <w:r w:rsidR="002768A3" w:rsidRPr="008E695E">
                        <w:rPr>
                          <w:sz w:val="20"/>
                          <w:szCs w:val="20"/>
                        </w:rPr>
                        <w:t>, perhaps with a</w:t>
                      </w:r>
                      <w:r w:rsidR="002768A3" w:rsidRPr="008E695E">
                        <w:rPr>
                          <w:b/>
                          <w:sz w:val="20"/>
                          <w:szCs w:val="20"/>
                        </w:rPr>
                        <w:t xml:space="preserve"> CONTEXT</w:t>
                      </w:r>
                      <w:r w:rsidRPr="008E695E">
                        <w:rPr>
                          <w:sz w:val="20"/>
                          <w:szCs w:val="20"/>
                        </w:rPr>
                        <w:t>-rela</w:t>
                      </w:r>
                      <w:r w:rsidR="00FC7A95" w:rsidRPr="008E695E">
                        <w:rPr>
                          <w:sz w:val="20"/>
                          <w:szCs w:val="20"/>
                        </w:rPr>
                        <w:t>ted comment about why a</w:t>
                      </w:r>
                      <w:r w:rsidR="00B158EC">
                        <w:rPr>
                          <w:sz w:val="20"/>
                          <w:szCs w:val="20"/>
                        </w:rPr>
                        <w:t>n audience in Priestley’s time might</w:t>
                      </w:r>
                      <w:r w:rsidR="00C803A3" w:rsidRPr="008E695E">
                        <w:rPr>
                          <w:sz w:val="20"/>
                          <w:szCs w:val="20"/>
                        </w:rPr>
                        <w:t xml:space="preserve"> respond differently to a modern one</w:t>
                      </w:r>
                      <w:r w:rsidR="00B158EC">
                        <w:rPr>
                          <w:sz w:val="20"/>
                          <w:szCs w:val="20"/>
                        </w:rPr>
                        <w:t xml:space="preserve">.  </w:t>
                      </w:r>
                    </w:p>
                  </w:txbxContent>
                </v:textbox>
              </v:shape>
            </w:pict>
          </mc:Fallback>
        </mc:AlternateContent>
      </w:r>
      <w:r w:rsidR="00B158E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55290F" wp14:editId="031512AC">
                <wp:simplePos x="0" y="0"/>
                <wp:positionH relativeFrom="column">
                  <wp:posOffset>27830</wp:posOffset>
                </wp:positionH>
                <wp:positionV relativeFrom="paragraph">
                  <wp:posOffset>3835676</wp:posOffset>
                </wp:positionV>
                <wp:extent cx="3402330" cy="2552369"/>
                <wp:effectExtent l="0" t="0" r="26670" b="1968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2330" cy="25523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95E" w:rsidRDefault="008E695E" w:rsidP="00B158EC">
                            <w:pPr>
                              <w:contextualSpacing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The Main Section – part b)</w:t>
                            </w:r>
                          </w:p>
                          <w:p w:rsidR="008E695E" w:rsidRPr="008E695E" w:rsidRDefault="008E695E" w:rsidP="00B158EC">
                            <w:pPr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This section should focus on </w:t>
                            </w:r>
                            <w:r w:rsidR="005023C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HOW </w:t>
                            </w:r>
                            <w:r w:rsidR="005023C9"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character / theme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  <w:r>
                              <w:rPr>
                                <w:sz w:val="20"/>
                                <w:szCs w:val="20"/>
                              </w:rPr>
                              <w:t xml:space="preserve"> presented by Priestl</w:t>
                            </w:r>
                            <w:r w:rsidR="00DF2636">
                              <w:rPr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y, with specific references to dramatic structure and effects; and language.   Here are some ideas: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29"/>
                              <w:gridCol w:w="2630"/>
                            </w:tblGrid>
                            <w:tr w:rsidR="008E695E" w:rsidRPr="0042401E" w:rsidTr="00094FDE">
                              <w:trPr>
                                <w:trHeight w:val="262"/>
                              </w:trPr>
                              <w:tc>
                                <w:tcPr>
                                  <w:tcW w:w="2629" w:type="dxa"/>
                                </w:tcPr>
                                <w:p w:rsidR="008E695E" w:rsidRPr="0042401E" w:rsidRDefault="008E695E" w:rsidP="00094F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Theme 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8E695E" w:rsidRPr="0042401E" w:rsidRDefault="008E695E" w:rsidP="00094FDE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Character</w:t>
                                  </w:r>
                                </w:p>
                              </w:tc>
                            </w:tr>
                            <w:tr w:rsidR="008E695E" w:rsidRPr="0042401E" w:rsidTr="00B158EC">
                              <w:trPr>
                                <w:trHeight w:val="2399"/>
                              </w:trPr>
                              <w:tc>
                                <w:tcPr>
                                  <w:tcW w:w="2629" w:type="dxa"/>
                                </w:tcPr>
                                <w:p w:rsidR="008E695E" w:rsidRDefault="008E695E" w:rsidP="008E695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8E695E">
                                    <w:rPr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How it works within the structure of the play (</w:t>
                                  </w:r>
                                  <w:r w:rsidR="005023C9">
                                    <w:rPr>
                                      <w:sz w:val="16"/>
                                      <w:szCs w:val="16"/>
                                    </w:rPr>
                                    <w:t>i.e.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before / during / after the Inspector’s appearance)</w:t>
                                  </w:r>
                                </w:p>
                                <w:p w:rsidR="008E695E" w:rsidRDefault="00DF2636" w:rsidP="008E695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-The I</w:t>
                                  </w:r>
                                  <w:r w:rsidR="008E695E">
                                    <w:rPr>
                                      <w:sz w:val="16"/>
                                      <w:szCs w:val="16"/>
                                    </w:rPr>
                                    <w:t xml:space="preserve">nspector as a dramatic device to enable </w:t>
                                  </w:r>
                                  <w:r w:rsidR="005023C9">
                                    <w:rPr>
                                      <w:sz w:val="16"/>
                                      <w:szCs w:val="16"/>
                                    </w:rPr>
                                    <w:t>characters</w:t>
                                  </w:r>
                                  <w:r w:rsidR="008E695E">
                                    <w:rPr>
                                      <w:sz w:val="16"/>
                                      <w:szCs w:val="16"/>
                                    </w:rPr>
                                    <w:t xml:space="preserve"> to learn about the theme</w:t>
                                  </w:r>
                                </w:p>
                                <w:p w:rsidR="008E695E" w:rsidRDefault="008E695E" w:rsidP="008E695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How stage directions make us aware of the theme’s importance</w:t>
                                  </w:r>
                                </w:p>
                                <w:p w:rsidR="008E695E" w:rsidRDefault="008E695E" w:rsidP="008E695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</w:t>
                                  </w:r>
                                  <w:r w:rsidR="00B158EC">
                                    <w:rPr>
                                      <w:sz w:val="16"/>
                                      <w:szCs w:val="16"/>
                                    </w:rPr>
                                    <w:t>Use of pauses, hesitancy, dashes in connection with the theme</w:t>
                                  </w:r>
                                </w:p>
                                <w:p w:rsidR="008E695E" w:rsidRPr="008E695E" w:rsidRDefault="00DF2636" w:rsidP="008E695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-Compare HOW character</w:t>
                                  </w:r>
                                  <w:r w:rsidR="008E695E">
                                    <w:rPr>
                                      <w:sz w:val="16"/>
                                      <w:szCs w:val="16"/>
                                    </w:rPr>
                                    <w:t>s use language when discuss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ing the theme.</w:t>
                                  </w:r>
                                </w:p>
                              </w:tc>
                              <w:tc>
                                <w:tcPr>
                                  <w:tcW w:w="2630" w:type="dxa"/>
                                </w:tcPr>
                                <w:p w:rsidR="008E695E" w:rsidRDefault="00B158EC" w:rsidP="00094FD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How particular stage directions relate to the characters</w:t>
                                  </w:r>
                                </w:p>
                                <w:p w:rsidR="00B158EC" w:rsidRDefault="00B158EC" w:rsidP="00094FD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How language reveals other characters’ responses towards this character</w:t>
                                  </w:r>
                                </w:p>
                                <w:p w:rsidR="00B158EC" w:rsidRDefault="00B158EC" w:rsidP="00094FD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- How the character’s language (and use of pauses, </w:t>
                                  </w:r>
                                  <w:proofErr w:type="spell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dashes,etc</w:t>
                                  </w:r>
                                  <w:proofErr w:type="spellEnd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) reflect their personality – and whether this changes</w:t>
                                  </w:r>
                                </w:p>
                                <w:p w:rsidR="00B158EC" w:rsidRDefault="00B158EC" w:rsidP="00094FD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- Fluency and length of speeches and whether this changes</w:t>
                                  </w:r>
                                </w:p>
                                <w:p w:rsidR="00B158EC" w:rsidRPr="0042401E" w:rsidRDefault="00B158EC" w:rsidP="00094FDE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0021" w:rsidRPr="00B11AC0" w:rsidRDefault="00EF0021" w:rsidP="00EF002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2.2pt;margin-top:302pt;width:267.9pt;height:200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mtJwIAAEwEAAAOAAAAZHJzL2Uyb0RvYy54bWysVNtu2zAMfR+wfxD0vthxki4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">
                <v:textbox>
                  <w:txbxContent>
                    <w:p w:rsidR="008E695E" w:rsidRDefault="008E695E" w:rsidP="00B158EC">
                      <w:pPr>
                        <w:contextualSpacing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The Main Section – part b)</w:t>
                      </w:r>
                    </w:p>
                    <w:p w:rsidR="008E695E" w:rsidRPr="008E695E" w:rsidRDefault="008E695E" w:rsidP="00B158EC">
                      <w:pPr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This section should focus on </w:t>
                      </w:r>
                      <w:r w:rsidR="005023C9">
                        <w:rPr>
                          <w:b/>
                          <w:sz w:val="20"/>
                          <w:szCs w:val="20"/>
                        </w:rPr>
                        <w:t xml:space="preserve">HOW </w:t>
                      </w:r>
                      <w:r w:rsidR="005023C9">
                        <w:rPr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sz w:val="20"/>
                          <w:szCs w:val="20"/>
                        </w:rPr>
                        <w:t xml:space="preserve"> character / theme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is</w:t>
                      </w:r>
                      <w:proofErr w:type="gramEnd"/>
                      <w:r>
                        <w:rPr>
                          <w:sz w:val="20"/>
                          <w:szCs w:val="20"/>
                        </w:rPr>
                        <w:t xml:space="preserve"> presented by Priestl</w:t>
                      </w:r>
                      <w:r w:rsidR="00DF2636">
                        <w:rPr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sz w:val="20"/>
                          <w:szCs w:val="20"/>
                        </w:rPr>
                        <w:t>y, with specific references to dramatic structure and effects; and language.   Here are some ideas: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29"/>
                        <w:gridCol w:w="2630"/>
                      </w:tblGrid>
                      <w:tr w:rsidR="008E695E" w:rsidRPr="0042401E" w:rsidTr="00094FDE">
                        <w:trPr>
                          <w:trHeight w:val="262"/>
                        </w:trPr>
                        <w:tc>
                          <w:tcPr>
                            <w:tcW w:w="2629" w:type="dxa"/>
                          </w:tcPr>
                          <w:p w:rsidR="008E695E" w:rsidRPr="0042401E" w:rsidRDefault="008E695E" w:rsidP="00094F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Theme 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8E695E" w:rsidRPr="0042401E" w:rsidRDefault="008E695E" w:rsidP="00094FD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Character</w:t>
                            </w:r>
                          </w:p>
                        </w:tc>
                      </w:tr>
                      <w:tr w:rsidR="008E695E" w:rsidRPr="0042401E" w:rsidTr="00B158EC">
                        <w:trPr>
                          <w:trHeight w:val="2399"/>
                        </w:trPr>
                        <w:tc>
                          <w:tcPr>
                            <w:tcW w:w="2629" w:type="dxa"/>
                          </w:tcPr>
                          <w:p w:rsidR="008E695E" w:rsidRDefault="008E695E" w:rsidP="008E695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8E695E">
                              <w:rPr>
                                <w:sz w:val="16"/>
                                <w:szCs w:val="16"/>
                              </w:rPr>
                              <w:t>-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How it works within the structure of the play (</w:t>
                            </w:r>
                            <w:r w:rsidR="005023C9">
                              <w:rPr>
                                <w:sz w:val="16"/>
                                <w:szCs w:val="16"/>
                              </w:rPr>
                              <w:t>i.e.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before / during / after the Inspector’s appearance)</w:t>
                            </w:r>
                          </w:p>
                          <w:p w:rsidR="008E695E" w:rsidRDefault="00DF2636" w:rsidP="008E695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-The I</w:t>
                            </w:r>
                            <w:r w:rsidR="008E695E">
                              <w:rPr>
                                <w:sz w:val="16"/>
                                <w:szCs w:val="16"/>
                              </w:rPr>
                              <w:t xml:space="preserve">nspector as a dramatic device to enable </w:t>
                            </w:r>
                            <w:r w:rsidR="005023C9">
                              <w:rPr>
                                <w:sz w:val="16"/>
                                <w:szCs w:val="16"/>
                              </w:rPr>
                              <w:t>characters</w:t>
                            </w:r>
                            <w:r w:rsidR="008E695E">
                              <w:rPr>
                                <w:sz w:val="16"/>
                                <w:szCs w:val="16"/>
                              </w:rPr>
                              <w:t xml:space="preserve"> to learn about the theme</w:t>
                            </w:r>
                          </w:p>
                          <w:p w:rsidR="008E695E" w:rsidRDefault="008E695E" w:rsidP="008E695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How stage directions make us aware of the theme’s importance</w:t>
                            </w:r>
                          </w:p>
                          <w:p w:rsidR="008E695E" w:rsidRDefault="008E695E" w:rsidP="008E695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</w:t>
                            </w:r>
                            <w:r w:rsidR="00B158EC">
                              <w:rPr>
                                <w:sz w:val="16"/>
                                <w:szCs w:val="16"/>
                              </w:rPr>
                              <w:t>Use of pauses, hesitancy, dashes in connection with the theme</w:t>
                            </w:r>
                          </w:p>
                          <w:p w:rsidR="008E695E" w:rsidRPr="008E695E" w:rsidRDefault="00DF2636" w:rsidP="008E695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-Compare HOW character</w:t>
                            </w:r>
                            <w:r w:rsidR="008E695E">
                              <w:rPr>
                                <w:sz w:val="16"/>
                                <w:szCs w:val="16"/>
                              </w:rPr>
                              <w:t>s use language when discuss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ing the theme.</w:t>
                            </w:r>
                          </w:p>
                        </w:tc>
                        <w:tc>
                          <w:tcPr>
                            <w:tcW w:w="2630" w:type="dxa"/>
                          </w:tcPr>
                          <w:p w:rsidR="008E695E" w:rsidRDefault="00B158EC" w:rsidP="00094F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How particular stage directions relate to the characters</w:t>
                            </w:r>
                          </w:p>
                          <w:p w:rsidR="00B158EC" w:rsidRDefault="00B158EC" w:rsidP="00094F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How language reveals other characters’ responses towards this character</w:t>
                            </w:r>
                          </w:p>
                          <w:p w:rsidR="00B158EC" w:rsidRDefault="00B158EC" w:rsidP="00094F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- How the character’s language (and use of pauses,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dashes,etc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) reflect their personality – and whether this changes</w:t>
                            </w:r>
                          </w:p>
                          <w:p w:rsidR="00B158EC" w:rsidRDefault="00B158EC" w:rsidP="00094F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- Fluency and length of speeches and whether this changes</w:t>
                            </w:r>
                          </w:p>
                          <w:p w:rsidR="00B158EC" w:rsidRPr="0042401E" w:rsidRDefault="00B158EC" w:rsidP="00094FDE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:rsidR="00EF0021" w:rsidRPr="00B11AC0" w:rsidRDefault="00EF0021" w:rsidP="00EF0021"/>
                  </w:txbxContent>
                </v:textbox>
              </v:shape>
            </w:pict>
          </mc:Fallback>
        </mc:AlternateContent>
      </w:r>
    </w:p>
    <w:sectPr w:rsidR="00B11AC0" w:rsidRPr="00B11AC0" w:rsidSect="006E454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C3485"/>
    <w:multiLevelType w:val="hybridMultilevel"/>
    <w:tmpl w:val="299246E8"/>
    <w:lvl w:ilvl="0" w:tplc="E08E440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3100D"/>
    <w:multiLevelType w:val="hybridMultilevel"/>
    <w:tmpl w:val="EB049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F2D36"/>
    <w:multiLevelType w:val="hybridMultilevel"/>
    <w:tmpl w:val="3FC4B1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85BF2"/>
    <w:multiLevelType w:val="hybridMultilevel"/>
    <w:tmpl w:val="8708B256"/>
    <w:lvl w:ilvl="0" w:tplc="4CE661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517B51"/>
    <w:multiLevelType w:val="hybridMultilevel"/>
    <w:tmpl w:val="B2667014"/>
    <w:lvl w:ilvl="0" w:tplc="022C89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B2D9A"/>
    <w:multiLevelType w:val="hybridMultilevel"/>
    <w:tmpl w:val="33CED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C029E"/>
    <w:multiLevelType w:val="hybridMultilevel"/>
    <w:tmpl w:val="211A642A"/>
    <w:lvl w:ilvl="0" w:tplc="E08E440A">
      <w:numFmt w:val="bullet"/>
      <w:lvlText w:val="-"/>
      <w:lvlJc w:val="left"/>
      <w:pPr>
        <w:ind w:left="108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2974303"/>
    <w:multiLevelType w:val="hybridMultilevel"/>
    <w:tmpl w:val="C9F2BD10"/>
    <w:lvl w:ilvl="0" w:tplc="E08E440A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986D7F"/>
    <w:multiLevelType w:val="hybridMultilevel"/>
    <w:tmpl w:val="E82C6902"/>
    <w:lvl w:ilvl="0" w:tplc="D81C6B54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1EE2FC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2124B6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1B47E40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AE053A6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180A09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674AA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1DC0D7C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5A27EE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2AB5DF4"/>
    <w:multiLevelType w:val="hybridMultilevel"/>
    <w:tmpl w:val="4C92E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AC0"/>
    <w:rsid w:val="001216DA"/>
    <w:rsid w:val="001E4745"/>
    <w:rsid w:val="0027199A"/>
    <w:rsid w:val="002768A3"/>
    <w:rsid w:val="002B27EF"/>
    <w:rsid w:val="002B4A75"/>
    <w:rsid w:val="00350AE0"/>
    <w:rsid w:val="003F7771"/>
    <w:rsid w:val="0042401E"/>
    <w:rsid w:val="004423A4"/>
    <w:rsid w:val="004A3487"/>
    <w:rsid w:val="005023C9"/>
    <w:rsid w:val="006E4543"/>
    <w:rsid w:val="008E10FB"/>
    <w:rsid w:val="008E695E"/>
    <w:rsid w:val="009B1D47"/>
    <w:rsid w:val="00B02723"/>
    <w:rsid w:val="00B11AC0"/>
    <w:rsid w:val="00B158EC"/>
    <w:rsid w:val="00C37654"/>
    <w:rsid w:val="00C803A3"/>
    <w:rsid w:val="00DF2636"/>
    <w:rsid w:val="00EF0021"/>
    <w:rsid w:val="00F44BA4"/>
    <w:rsid w:val="00F923C7"/>
    <w:rsid w:val="00F95CE7"/>
    <w:rsid w:val="00FA58C2"/>
    <w:rsid w:val="00FC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A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1AC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A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2401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0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0595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153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020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7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4742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0342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93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66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678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Bishop Wordsworth's School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setup-Software Setup Account</dc:creator>
  <cp:lastModifiedBy>Software Setup Account</cp:lastModifiedBy>
  <cp:revision>2</cp:revision>
  <cp:lastPrinted>2018-11-22T13:09:00Z</cp:lastPrinted>
  <dcterms:created xsi:type="dcterms:W3CDTF">2019-06-20T08:44:00Z</dcterms:created>
  <dcterms:modified xsi:type="dcterms:W3CDTF">2019-06-20T08:44:00Z</dcterms:modified>
</cp:coreProperties>
</file>